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spacing w:line="240" w:lineRule="auto"/>
        <w:jc w:val="center"/>
        <w:rPr>
          <w:rFonts w:ascii="Cambria" w:cs="Cambria" w:eastAsia="Cambria" w:hAnsi="Cambria"/>
          <w:sz w:val="24"/>
          <w:szCs w:val="24"/>
          <w:u w:val="single"/>
        </w:rPr>
      </w:pPr>
      <w:bookmarkStart w:colFirst="0" w:colLast="0" w:name="_heading=h.leqgqo9d416s" w:id="0"/>
      <w:bookmarkEnd w:id="0"/>
      <w:r w:rsidDel="00000000" w:rsidR="00000000" w:rsidRPr="00000000">
        <w:rPr>
          <w:rFonts w:ascii="Cambria" w:cs="Cambria" w:eastAsia="Cambria" w:hAnsi="Cambria"/>
          <w:sz w:val="24"/>
          <w:szCs w:val="24"/>
          <w:u w:val="single"/>
          <w:rtl w:val="0"/>
        </w:rPr>
        <w:t xml:space="preserve">Celebrating Simms Historical Analysis Activities</w:t>
      </w:r>
    </w:p>
    <w:p w:rsidR="00000000" w:rsidDel="00000000" w:rsidP="00000000" w:rsidRDefault="00000000" w:rsidRPr="00000000" w14:paraId="00000002">
      <w:pPr>
        <w:spacing w:line="240" w:lineRule="auto"/>
        <w:jc w:val="center"/>
        <w:rPr>
          <w:rFonts w:ascii="Cambria" w:cs="Cambria" w:eastAsia="Cambria" w:hAnsi="Cambria"/>
          <w:sz w:val="24"/>
          <w:szCs w:val="24"/>
          <w:u w:val="single"/>
        </w:rPr>
      </w:pPr>
      <w:bookmarkStart w:colFirst="0" w:colLast="0" w:name="_heading=h.7uu7gjf0inv3" w:id="1"/>
      <w:bookmarkEnd w:id="1"/>
      <w:r w:rsidDel="00000000" w:rsidR="00000000" w:rsidRPr="00000000">
        <w:rPr>
          <w:rtl w:val="0"/>
        </w:rPr>
      </w:r>
    </w:p>
    <w:p w:rsidR="00000000" w:rsidDel="00000000" w:rsidP="00000000" w:rsidRDefault="00000000" w:rsidRPr="00000000" w14:paraId="00000003">
      <w:pPr>
        <w:shd w:fill="ffffff" w:val="clear"/>
        <w:spacing w:after="360" w:before="240" w:line="240" w:lineRule="auto"/>
        <w:rPr>
          <w:rFonts w:ascii="Cambria" w:cs="Cambria" w:eastAsia="Cambria" w:hAnsi="Cambria"/>
          <w:color w:val="444444"/>
          <w:sz w:val="24"/>
          <w:szCs w:val="24"/>
        </w:rPr>
      </w:pPr>
      <w:r w:rsidDel="00000000" w:rsidR="00000000" w:rsidRPr="00000000">
        <w:rPr>
          <w:rFonts w:ascii="Cambria" w:cs="Cambria" w:eastAsia="Cambria" w:hAnsi="Cambria"/>
          <w:color w:val="444444"/>
          <w:sz w:val="24"/>
          <w:szCs w:val="24"/>
          <w:rtl w:val="0"/>
        </w:rPr>
        <w:t xml:space="preserve">Teacher Information:</w:t>
      </w:r>
    </w:p>
    <w:p w:rsidR="00000000" w:rsidDel="00000000" w:rsidP="00000000" w:rsidRDefault="00000000" w:rsidRPr="00000000" w14:paraId="00000004">
      <w:pPr>
        <w:shd w:fill="ffffff" w:val="clear"/>
        <w:spacing w:after="360" w:before="240" w:line="240" w:lineRule="auto"/>
        <w:rPr>
          <w:rFonts w:ascii="Cambria" w:cs="Cambria" w:eastAsia="Cambria" w:hAnsi="Cambria"/>
          <w:color w:val="444444"/>
          <w:sz w:val="24"/>
          <w:szCs w:val="24"/>
        </w:rPr>
      </w:pPr>
      <w:r w:rsidDel="00000000" w:rsidR="00000000" w:rsidRPr="00000000">
        <w:rPr>
          <w:rFonts w:ascii="Cambria" w:cs="Cambria" w:eastAsia="Cambria" w:hAnsi="Cambria"/>
          <w:color w:val="444444"/>
          <w:sz w:val="24"/>
          <w:szCs w:val="24"/>
          <w:rtl w:val="0"/>
        </w:rPr>
        <w:t xml:space="preserve">This activity works well with SOL USII.1a-d:</w:t>
      </w:r>
    </w:p>
    <w:p w:rsidR="00000000" w:rsidDel="00000000" w:rsidP="00000000" w:rsidRDefault="00000000" w:rsidRPr="00000000" w14:paraId="00000005">
      <w:pPr>
        <w:numPr>
          <w:ilvl w:val="0"/>
          <w:numId w:val="1"/>
        </w:numPr>
        <w:shd w:fill="ffffff" w:val="clear"/>
        <w:spacing w:after="0" w:afterAutospacing="0" w:before="240" w:line="240" w:lineRule="auto"/>
        <w:ind w:left="720" w:hanging="360"/>
        <w:rPr>
          <w:rFonts w:ascii="Cambria" w:cs="Cambria" w:eastAsia="Cambria" w:hAnsi="Cambria"/>
          <w:sz w:val="24"/>
          <w:szCs w:val="24"/>
          <w:u w:val="none"/>
        </w:rPr>
      </w:pPr>
      <w:r w:rsidDel="00000000" w:rsidR="00000000" w:rsidRPr="00000000">
        <w:rPr>
          <w:rFonts w:ascii="Cambria" w:cs="Cambria" w:eastAsia="Cambria" w:hAnsi="Cambria"/>
          <w:color w:val="444444"/>
          <w:sz w:val="24"/>
          <w:szCs w:val="24"/>
          <w:rtl w:val="0"/>
        </w:rPr>
        <w:t xml:space="preserve">SOL USII.1a-d USII.1 The student will demonstrate skills for historical and geographical analysis and responsible citizenship, including the ability to: </w:t>
      </w:r>
    </w:p>
    <w:p w:rsidR="00000000" w:rsidDel="00000000" w:rsidP="00000000" w:rsidRDefault="00000000" w:rsidRPr="00000000" w14:paraId="00000006">
      <w:pPr>
        <w:numPr>
          <w:ilvl w:val="0"/>
          <w:numId w:val="2"/>
        </w:numPr>
        <w:shd w:fill="ffffff" w:val="clear"/>
        <w:spacing w:after="0" w:afterAutospacing="0" w:before="0" w:beforeAutospacing="0" w:line="240" w:lineRule="auto"/>
        <w:ind w:left="1440" w:hanging="360"/>
        <w:rPr>
          <w:rFonts w:ascii="Cambria" w:cs="Cambria" w:eastAsia="Cambria" w:hAnsi="Cambria"/>
          <w:color w:val="444444"/>
          <w:sz w:val="24"/>
          <w:szCs w:val="24"/>
          <w:u w:val="none"/>
        </w:rPr>
      </w:pPr>
      <w:r w:rsidDel="00000000" w:rsidR="00000000" w:rsidRPr="00000000">
        <w:rPr>
          <w:rFonts w:ascii="Cambria" w:cs="Cambria" w:eastAsia="Cambria" w:hAnsi="Cambria"/>
          <w:color w:val="444444"/>
          <w:sz w:val="24"/>
          <w:szCs w:val="24"/>
          <w:rtl w:val="0"/>
        </w:rPr>
        <w:t xml:space="preserve">analyze and interpret primary and secondary source documents to increase understanding of events and life in United States history from 1865 to the present;</w:t>
      </w:r>
    </w:p>
    <w:p w:rsidR="00000000" w:rsidDel="00000000" w:rsidP="00000000" w:rsidRDefault="00000000" w:rsidRPr="00000000" w14:paraId="00000007">
      <w:pPr>
        <w:numPr>
          <w:ilvl w:val="0"/>
          <w:numId w:val="2"/>
        </w:numPr>
        <w:shd w:fill="ffffff" w:val="clear"/>
        <w:spacing w:after="0" w:afterAutospacing="0" w:before="0" w:beforeAutospacing="0" w:line="240" w:lineRule="auto"/>
        <w:ind w:left="1440" w:hanging="360"/>
        <w:rPr>
          <w:rFonts w:ascii="Cambria" w:cs="Cambria" w:eastAsia="Cambria" w:hAnsi="Cambria"/>
          <w:color w:val="444444"/>
          <w:sz w:val="24"/>
          <w:szCs w:val="24"/>
          <w:u w:val="none"/>
        </w:rPr>
      </w:pPr>
      <w:r w:rsidDel="00000000" w:rsidR="00000000" w:rsidRPr="00000000">
        <w:rPr>
          <w:rFonts w:ascii="Cambria" w:cs="Cambria" w:eastAsia="Cambria" w:hAnsi="Cambria"/>
          <w:color w:val="444444"/>
          <w:sz w:val="24"/>
          <w:szCs w:val="24"/>
          <w:rtl w:val="0"/>
        </w:rPr>
        <w:t xml:space="preserve"> make connections between the past and the present;</w:t>
      </w:r>
    </w:p>
    <w:p w:rsidR="00000000" w:rsidDel="00000000" w:rsidP="00000000" w:rsidRDefault="00000000" w:rsidRPr="00000000" w14:paraId="00000008">
      <w:pPr>
        <w:numPr>
          <w:ilvl w:val="0"/>
          <w:numId w:val="2"/>
        </w:numPr>
        <w:shd w:fill="ffffff" w:val="clear"/>
        <w:spacing w:after="0" w:afterAutospacing="0" w:before="0" w:beforeAutospacing="0" w:line="240" w:lineRule="auto"/>
        <w:ind w:left="1440" w:hanging="360"/>
        <w:rPr>
          <w:rFonts w:ascii="Cambria" w:cs="Cambria" w:eastAsia="Cambria" w:hAnsi="Cambria"/>
          <w:color w:val="444444"/>
          <w:sz w:val="24"/>
          <w:szCs w:val="24"/>
          <w:u w:val="none"/>
        </w:rPr>
      </w:pPr>
      <w:r w:rsidDel="00000000" w:rsidR="00000000" w:rsidRPr="00000000">
        <w:rPr>
          <w:rFonts w:ascii="Cambria" w:cs="Cambria" w:eastAsia="Cambria" w:hAnsi="Cambria"/>
          <w:color w:val="444444"/>
          <w:sz w:val="24"/>
          <w:szCs w:val="24"/>
          <w:rtl w:val="0"/>
        </w:rPr>
        <w:t xml:space="preserve">sequence events in United States history from 1865 to the present; </w:t>
      </w:r>
    </w:p>
    <w:p w:rsidR="00000000" w:rsidDel="00000000" w:rsidP="00000000" w:rsidRDefault="00000000" w:rsidRPr="00000000" w14:paraId="00000009">
      <w:pPr>
        <w:numPr>
          <w:ilvl w:val="0"/>
          <w:numId w:val="2"/>
        </w:numPr>
        <w:shd w:fill="ffffff" w:val="clear"/>
        <w:spacing w:after="360" w:before="0" w:beforeAutospacing="0" w:line="240" w:lineRule="auto"/>
        <w:ind w:left="1440" w:hanging="360"/>
        <w:rPr>
          <w:rFonts w:ascii="Cambria" w:cs="Cambria" w:eastAsia="Cambria" w:hAnsi="Cambria"/>
          <w:color w:val="444444"/>
          <w:sz w:val="24"/>
          <w:szCs w:val="24"/>
          <w:u w:val="none"/>
        </w:rPr>
      </w:pPr>
      <w:r w:rsidDel="00000000" w:rsidR="00000000" w:rsidRPr="00000000">
        <w:rPr>
          <w:rFonts w:ascii="Cambria" w:cs="Cambria" w:eastAsia="Cambria" w:hAnsi="Cambria"/>
          <w:color w:val="444444"/>
          <w:sz w:val="24"/>
          <w:szCs w:val="24"/>
          <w:rtl w:val="0"/>
        </w:rPr>
        <w:t xml:space="preserve">interpret ideas and events from different historical perspectives;</w:t>
      </w:r>
    </w:p>
    <w:p w:rsidR="00000000" w:rsidDel="00000000" w:rsidP="00000000" w:rsidRDefault="00000000" w:rsidRPr="00000000" w14:paraId="0000000A">
      <w:pPr>
        <w:shd w:fill="ffffff" w:val="clear"/>
        <w:spacing w:after="360" w:before="240" w:line="240" w:lineRule="auto"/>
        <w:rPr>
          <w:rFonts w:ascii="Cambria" w:cs="Cambria" w:eastAsia="Cambria" w:hAnsi="Cambria"/>
          <w:sz w:val="24"/>
          <w:szCs w:val="24"/>
        </w:rPr>
      </w:pPr>
      <w:r w:rsidDel="00000000" w:rsidR="00000000" w:rsidRPr="00000000">
        <w:rPr>
          <w:rFonts w:ascii="Cambria" w:cs="Cambria" w:eastAsia="Cambria" w:hAnsi="Cambria"/>
          <w:color w:val="444444"/>
          <w:sz w:val="24"/>
          <w:szCs w:val="24"/>
          <w:rtl w:val="0"/>
        </w:rPr>
        <w:t xml:space="preserve">In this activity, students will read an essay that outlines the entire storyline of the Celebrating Simms exhibit. Following the essay, there is a worksheet containing three sections of activities, including a key terms activity, a timeline activity, and several creative project ideas.</w:t>
      </w:r>
      <w:r w:rsidDel="00000000" w:rsidR="00000000" w:rsidRPr="00000000">
        <w:rPr>
          <w:rtl w:val="0"/>
        </w:rPr>
      </w:r>
    </w:p>
    <w:p w:rsidR="00000000" w:rsidDel="00000000" w:rsidP="00000000" w:rsidRDefault="00000000" w:rsidRPr="00000000" w14:paraId="0000000B">
      <w:pPr>
        <w:spacing w:line="240" w:lineRule="auto"/>
        <w:rPr>
          <w:rFonts w:ascii="Cambria" w:cs="Cambria" w:eastAsia="Cambria" w:hAnsi="Cambria"/>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0C">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Name:</w:t>
      </w:r>
    </w:p>
    <w:p w:rsidR="00000000" w:rsidDel="00000000" w:rsidP="00000000" w:rsidRDefault="00000000" w:rsidRPr="00000000" w14:paraId="0000000D">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0E">
      <w:pPr>
        <w:widowControl w:val="0"/>
        <w:spacing w:line="240" w:lineRule="auto"/>
        <w:jc w:val="center"/>
        <w:rPr>
          <w:rFonts w:ascii="Cambria" w:cs="Cambria" w:eastAsia="Cambria" w:hAnsi="Cambria"/>
          <w:b w:val="1"/>
          <w:color w:val="002060"/>
          <w:sz w:val="24"/>
          <w:szCs w:val="24"/>
        </w:rPr>
      </w:pPr>
      <w:r w:rsidDel="00000000" w:rsidR="00000000" w:rsidRPr="00000000">
        <w:rPr>
          <w:rFonts w:ascii="Cambria" w:cs="Cambria" w:eastAsia="Cambria" w:hAnsi="Cambria"/>
          <w:b w:val="1"/>
          <w:color w:val="002060"/>
          <w:sz w:val="24"/>
          <w:szCs w:val="24"/>
          <w:rtl w:val="0"/>
        </w:rPr>
        <w:t xml:space="preserve">Celebrating Simms:</w:t>
      </w:r>
    </w:p>
    <w:p w:rsidR="00000000" w:rsidDel="00000000" w:rsidP="00000000" w:rsidRDefault="00000000" w:rsidRPr="00000000" w14:paraId="0000000F">
      <w:pPr>
        <w:widowControl w:val="0"/>
        <w:spacing w:line="240" w:lineRule="auto"/>
        <w:jc w:val="center"/>
        <w:rPr>
          <w:rFonts w:ascii="Cambria" w:cs="Cambria" w:eastAsia="Cambria" w:hAnsi="Cambria"/>
          <w:b w:val="1"/>
          <w:color w:val="002060"/>
          <w:sz w:val="24"/>
          <w:szCs w:val="24"/>
        </w:rPr>
      </w:pPr>
      <w:r w:rsidDel="00000000" w:rsidR="00000000" w:rsidRPr="00000000">
        <w:rPr>
          <w:rFonts w:ascii="Cambria" w:cs="Cambria" w:eastAsia="Cambria" w:hAnsi="Cambria"/>
          <w:b w:val="1"/>
          <w:color w:val="002060"/>
          <w:sz w:val="24"/>
          <w:szCs w:val="24"/>
          <w:rtl w:val="0"/>
        </w:rPr>
        <w:t xml:space="preserve">The Story of the Lucy F. Simms School</w:t>
      </w:r>
    </w:p>
    <w:p w:rsidR="00000000" w:rsidDel="00000000" w:rsidP="00000000" w:rsidRDefault="00000000" w:rsidRPr="00000000" w14:paraId="00000010">
      <w:pPr>
        <w:widowControl w:val="0"/>
        <w:spacing w:line="240" w:lineRule="auto"/>
        <w:rPr>
          <w:rFonts w:ascii="Cambria" w:cs="Cambria" w:eastAsia="Cambria" w:hAnsi="Cambria"/>
          <w:sz w:val="24"/>
          <w:szCs w:val="24"/>
          <w:u w:val="single"/>
        </w:rPr>
      </w:pPr>
      <w:r w:rsidDel="00000000" w:rsidR="00000000" w:rsidRPr="00000000">
        <w:rPr>
          <w:rtl w:val="0"/>
        </w:rPr>
      </w:r>
    </w:p>
    <w:p w:rsidR="00000000" w:rsidDel="00000000" w:rsidP="00000000" w:rsidRDefault="00000000" w:rsidRPr="00000000" w14:paraId="00000011">
      <w:pPr>
        <w:widowControl w:val="0"/>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u w:val="single"/>
          <w:rtl w:val="0"/>
        </w:rPr>
        <w:t xml:space="preserve">Statement on Purpose of Essay:</w:t>
      </w:r>
      <w:r w:rsidDel="00000000" w:rsidR="00000000" w:rsidRPr="00000000">
        <w:rPr>
          <w:rtl w:val="0"/>
        </w:rPr>
      </w:r>
    </w:p>
    <w:p w:rsidR="00000000" w:rsidDel="00000000" w:rsidP="00000000" w:rsidRDefault="00000000" w:rsidRPr="00000000" w14:paraId="00000012">
      <w:pPr>
        <w:widowControl w:val="0"/>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This essay is a companion to the exhibit commemorating the contributions of the Lucy F. Simms School and the Northeast Neighborhood to the city of Harrisonburg, Virginia. The essay was written by James Madison University students with help from community members and JMU faculty. The exhibit opened on April 25, 2016, and it is permanently housed in the Lucy F. Simms Continuing Education Center.</w:t>
      </w:r>
    </w:p>
    <w:p w:rsidR="00000000" w:rsidDel="00000000" w:rsidP="00000000" w:rsidRDefault="00000000" w:rsidRPr="00000000" w14:paraId="00000013">
      <w:pPr>
        <w:widowControl w:val="0"/>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This booklet was edited by Brett Seekford and Hannah Jones.</w:t>
      </w:r>
    </w:p>
    <w:p w:rsidR="00000000" w:rsidDel="00000000" w:rsidP="00000000" w:rsidRDefault="00000000" w:rsidRPr="00000000" w14:paraId="00000014">
      <w:pPr>
        <w:widowControl w:val="0"/>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Edited for classroom use by Kailyn Harris-Gilliam.</w:t>
      </w:r>
    </w:p>
    <w:p w:rsidR="00000000" w:rsidDel="00000000" w:rsidP="00000000" w:rsidRDefault="00000000" w:rsidRPr="00000000" w14:paraId="00000015">
      <w:pPr>
        <w:widowControl w:val="0"/>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16">
      <w:pPr>
        <w:spacing w:line="240" w:lineRule="auto"/>
        <w:jc w:val="center"/>
        <w:rPr>
          <w:rFonts w:ascii="Cambria" w:cs="Cambria" w:eastAsia="Cambria" w:hAnsi="Cambria"/>
          <w:color w:val="002060"/>
          <w:sz w:val="24"/>
          <w:szCs w:val="24"/>
        </w:rPr>
      </w:pPr>
      <w:r w:rsidDel="00000000" w:rsidR="00000000" w:rsidRPr="00000000">
        <w:rPr>
          <w:rFonts w:ascii="Cambria" w:cs="Cambria" w:eastAsia="Cambria" w:hAnsi="Cambria"/>
          <w:color w:val="002060"/>
          <w:sz w:val="24"/>
          <w:szCs w:val="24"/>
          <w:highlight w:val="white"/>
          <w:u w:val="single"/>
          <w:rtl w:val="0"/>
        </w:rPr>
        <w:t xml:space="preserve">From Basements to One-Room School Houses</w:t>
      </w:r>
      <w:r w:rsidDel="00000000" w:rsidR="00000000" w:rsidRPr="00000000">
        <w:rPr>
          <w:rFonts w:ascii="Cambria" w:cs="Cambria" w:eastAsia="Cambria" w:hAnsi="Cambria"/>
          <w:color w:val="002060"/>
          <w:sz w:val="24"/>
          <w:szCs w:val="24"/>
          <w:highlight w:val="white"/>
          <w:rtl w:val="0"/>
        </w:rPr>
        <w:t xml:space="preserve"> </w:t>
      </w:r>
      <w:r w:rsidDel="00000000" w:rsidR="00000000" w:rsidRPr="00000000">
        <w:rPr>
          <w:rtl w:val="0"/>
        </w:rPr>
      </w:r>
    </w:p>
    <w:p w:rsidR="00000000" w:rsidDel="00000000" w:rsidP="00000000" w:rsidRDefault="00000000" w:rsidRPr="00000000" w14:paraId="00000017">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18">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Before the Civil War, traditional education was denied to enslaved African-Americans. However, religious instruction was sometimes tolerated and became a primary gateway for early African-American education and activism. With the permanent ending of slavery, Harrisonburg received aid from the government-sponsor Freedman's Bureau, which established the first schools for African Americans in Harrisonburg in hotel rooms and church basements. After Virginia started a statewide system of public education in 1870, African-American education moved from these informal spaces to dedicated one-room schoolhouses. Sixteen schools for African Americans operated at different times in Rockingham County. </w:t>
      </w:r>
      <w:r w:rsidDel="00000000" w:rsidR="00000000" w:rsidRPr="00000000">
        <w:rPr>
          <w:rtl w:val="0"/>
        </w:rPr>
      </w:r>
    </w:p>
    <w:p w:rsidR="00000000" w:rsidDel="00000000" w:rsidP="00000000" w:rsidRDefault="00000000" w:rsidRPr="00000000" w14:paraId="00000019">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1A">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Harrisonburg was more welcoming to African Americans than many of the close-by towns in Rockingham County, making it safer for African-American families to settle down and build a community. The Newmans were early trailblazers in the community. George A. Newman came to Harrisonburg in 1875 as principal of the "colored school" and worked in education for almost 30 years. In 1882, the Effinger Street School opened in Harrisonburg, becoming the primary center for African-American education in Rockingham County until 1938. As the Newtown neighborhood grew around it, Effinger Street School became the center of a tightly-knit community of faith and family. </w:t>
      </w:r>
      <w:r w:rsidDel="00000000" w:rsidR="00000000" w:rsidRPr="00000000">
        <w:rPr>
          <w:rtl w:val="0"/>
        </w:rPr>
      </w:r>
    </w:p>
    <w:p w:rsidR="00000000" w:rsidDel="00000000" w:rsidP="00000000" w:rsidRDefault="00000000" w:rsidRPr="00000000" w14:paraId="0000001B">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1C">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Pr>
        <w:drawing>
          <wp:inline distB="114300" distT="114300" distL="114300" distR="114300">
            <wp:extent cx="3776663" cy="2517775"/>
            <wp:effectExtent b="0" l="0" r="0" t="0"/>
            <wp:docPr id="221" name="image22.png"/>
            <a:graphic>
              <a:graphicData uri="http://schemas.openxmlformats.org/drawingml/2006/picture">
                <pic:pic>
                  <pic:nvPicPr>
                    <pic:cNvPr id="0" name="image22.png"/>
                    <pic:cNvPicPr preferRelativeResize="0"/>
                  </pic:nvPicPr>
                  <pic:blipFill>
                    <a:blip r:embed="rId7"/>
                    <a:srcRect b="0" l="0" r="0" t="0"/>
                    <a:stretch>
                      <a:fillRect/>
                    </a:stretch>
                  </pic:blipFill>
                  <pic:spPr>
                    <a:xfrm>
                      <a:off x="0" y="0"/>
                      <a:ext cx="3776663" cy="2517775"/>
                    </a:xfrm>
                    <a:prstGeom prst="rect"/>
                    <a:ln/>
                  </pic:spPr>
                </pic:pic>
              </a:graphicData>
            </a:graphic>
          </wp:inline>
        </w:drawing>
      </w:r>
      <w:r w:rsidDel="00000000" w:rsidR="00000000" w:rsidRPr="00000000">
        <w:rPr>
          <w:rFonts w:ascii="Cambria" w:cs="Cambria" w:eastAsia="Cambria" w:hAnsi="Cambria"/>
          <w:sz w:val="24"/>
          <w:szCs w:val="24"/>
          <w:highlight w:val="white"/>
          <w:rtl w:val="0"/>
        </w:rPr>
        <w:t xml:space="preserve">1.1 </w:t>
      </w:r>
      <w:r w:rsidDel="00000000" w:rsidR="00000000" w:rsidRPr="00000000">
        <w:rPr>
          <w:rtl w:val="0"/>
        </w:rPr>
      </w:r>
    </w:p>
    <w:p w:rsidR="00000000" w:rsidDel="00000000" w:rsidP="00000000" w:rsidRDefault="00000000" w:rsidRPr="00000000" w14:paraId="0000001D">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1E">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ab/>
        <w:tab/>
        <w:tab/>
        <w:tab/>
        <w:tab/>
        <w:tab/>
        <w:tab/>
        <w:tab/>
      </w:r>
      <w:r w:rsidDel="00000000" w:rsidR="00000000" w:rsidRPr="00000000">
        <w:rPr>
          <w:rtl w:val="0"/>
        </w:rPr>
      </w:r>
    </w:p>
    <w:p w:rsidR="00000000" w:rsidDel="00000000" w:rsidP="00000000" w:rsidRDefault="00000000" w:rsidRPr="00000000" w14:paraId="0000001F">
      <w:pPr>
        <w:widowControl w:val="0"/>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Pr>
        <w:drawing>
          <wp:inline distB="114300" distT="114300" distL="114300" distR="114300">
            <wp:extent cx="2347913" cy="1716466"/>
            <wp:effectExtent b="0" l="0" r="0" t="0"/>
            <wp:docPr id="222" name="image21.png"/>
            <a:graphic>
              <a:graphicData uri="http://schemas.openxmlformats.org/drawingml/2006/picture">
                <pic:pic>
                  <pic:nvPicPr>
                    <pic:cNvPr id="0" name="image21.png"/>
                    <pic:cNvPicPr preferRelativeResize="0"/>
                  </pic:nvPicPr>
                  <pic:blipFill>
                    <a:blip r:embed="rId8"/>
                    <a:srcRect b="0" l="0" r="0" t="0"/>
                    <a:stretch>
                      <a:fillRect/>
                    </a:stretch>
                  </pic:blipFill>
                  <pic:spPr>
                    <a:xfrm>
                      <a:off x="0" y="0"/>
                      <a:ext cx="2347913" cy="1716466"/>
                    </a:xfrm>
                    <a:prstGeom prst="rect"/>
                    <a:ln/>
                  </pic:spPr>
                </pic:pic>
              </a:graphicData>
            </a:graphic>
          </wp:inline>
        </w:drawing>
      </w:r>
      <w:r w:rsidDel="00000000" w:rsidR="00000000" w:rsidRPr="00000000">
        <w:rPr>
          <w:rFonts w:ascii="Cambria" w:cs="Cambria" w:eastAsia="Cambria" w:hAnsi="Cambria"/>
          <w:sz w:val="24"/>
          <w:szCs w:val="24"/>
          <w:highlight w:val="white"/>
          <w:rtl w:val="0"/>
        </w:rPr>
        <w:t xml:space="preserve">1.2    1.3</w:t>
      </w: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2866850</wp:posOffset>
            </wp:positionH>
            <wp:positionV relativeFrom="paragraph">
              <wp:posOffset>50611</wp:posOffset>
            </wp:positionV>
            <wp:extent cx="2500313" cy="1697847"/>
            <wp:effectExtent b="0" l="0" r="0" t="0"/>
            <wp:wrapSquare wrapText="bothSides" distB="19050" distT="19050" distL="19050" distR="19050"/>
            <wp:docPr descr="unknown" id="229" name="image14.jpg"/>
            <a:graphic>
              <a:graphicData uri="http://schemas.openxmlformats.org/drawingml/2006/picture">
                <pic:pic>
                  <pic:nvPicPr>
                    <pic:cNvPr descr="unknown" id="0" name="image14.jpg"/>
                    <pic:cNvPicPr preferRelativeResize="0"/>
                  </pic:nvPicPr>
                  <pic:blipFill>
                    <a:blip r:embed="rId9"/>
                    <a:srcRect b="0" l="0" r="0" t="0"/>
                    <a:stretch>
                      <a:fillRect/>
                    </a:stretch>
                  </pic:blipFill>
                  <pic:spPr>
                    <a:xfrm>
                      <a:off x="0" y="0"/>
                      <a:ext cx="2500313" cy="1697847"/>
                    </a:xfrm>
                    <a:prstGeom prst="rect"/>
                    <a:ln/>
                  </pic:spPr>
                </pic:pic>
              </a:graphicData>
            </a:graphic>
          </wp:anchor>
        </w:drawing>
      </w:r>
    </w:p>
    <w:p w:rsidR="00000000" w:rsidDel="00000000" w:rsidP="00000000" w:rsidRDefault="00000000" w:rsidRPr="00000000" w14:paraId="00000020">
      <w:pPr>
        <w:spacing w:line="240" w:lineRule="auto"/>
        <w:ind w:left="4320" w:firstLine="0"/>
        <w:jc w:val="both"/>
        <w:rPr>
          <w:rFonts w:ascii="Cambria" w:cs="Cambria" w:eastAsia="Cambria" w:hAnsi="Cambria"/>
          <w:sz w:val="24"/>
          <w:szCs w:val="24"/>
        </w:rPr>
      </w:pPr>
      <w:r w:rsidDel="00000000" w:rsidR="00000000" w:rsidRPr="00000000">
        <w:rPr>
          <w:rFonts w:ascii="Cambria" w:cs="Cambria" w:eastAsia="Cambria" w:hAnsi="Cambria"/>
          <w:i w:val="1"/>
          <w:sz w:val="24"/>
          <w:szCs w:val="24"/>
          <w:rtl w:val="0"/>
        </w:rPr>
        <w:t xml:space="preserve">“So we must rise in self-defense, though humble we may be. And show, by using common sense, that we will still be free.”  – George A. Newman</w:t>
      </w:r>
      <w:r w:rsidDel="00000000" w:rsidR="00000000" w:rsidRPr="00000000">
        <w:rPr>
          <w:rtl w:val="0"/>
        </w:rPr>
      </w:r>
    </w:p>
    <w:p w:rsidR="00000000" w:rsidDel="00000000" w:rsidP="00000000" w:rsidRDefault="00000000" w:rsidRPr="00000000" w14:paraId="00000021">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Captions: </w:t>
      </w:r>
      <w:r w:rsidDel="00000000" w:rsidR="00000000" w:rsidRPr="00000000">
        <w:rPr>
          <w:rtl w:val="0"/>
        </w:rPr>
      </w:r>
    </w:p>
    <w:p w:rsidR="00000000" w:rsidDel="00000000" w:rsidP="00000000" w:rsidRDefault="00000000" w:rsidRPr="00000000" w14:paraId="00000022">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1.1 -- Emma Lyon Bryan's painting of Harrisonburg in 1867 </w:t>
      </w:r>
      <w:r w:rsidDel="00000000" w:rsidR="00000000" w:rsidRPr="00000000">
        <w:rPr>
          <w:rtl w:val="0"/>
        </w:rPr>
      </w:r>
    </w:p>
    <w:p w:rsidR="00000000" w:rsidDel="00000000" w:rsidP="00000000" w:rsidRDefault="00000000" w:rsidRPr="00000000" w14:paraId="00000023">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1.2 -- Effinger Street School, established in 1882 </w:t>
      </w:r>
      <w:r w:rsidDel="00000000" w:rsidR="00000000" w:rsidRPr="00000000">
        <w:rPr>
          <w:rtl w:val="0"/>
        </w:rPr>
      </w:r>
    </w:p>
    <w:p w:rsidR="00000000" w:rsidDel="00000000" w:rsidP="00000000" w:rsidRDefault="00000000" w:rsidRPr="00000000" w14:paraId="00000024">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1.3 -- Photo of George A. Newman and his family, ca. 1903 </w:t>
      </w:r>
      <w:r w:rsidDel="00000000" w:rsidR="00000000" w:rsidRPr="00000000">
        <w:rPr>
          <w:rtl w:val="0"/>
        </w:rPr>
      </w:r>
    </w:p>
    <w:p w:rsidR="00000000" w:rsidDel="00000000" w:rsidP="00000000" w:rsidRDefault="00000000" w:rsidRPr="00000000" w14:paraId="00000025">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26">
      <w:pPr>
        <w:spacing w:line="240" w:lineRule="auto"/>
        <w:jc w:val="center"/>
        <w:rPr>
          <w:rFonts w:ascii="Cambria" w:cs="Cambria" w:eastAsia="Cambria" w:hAnsi="Cambria"/>
          <w:color w:val="002060"/>
          <w:sz w:val="24"/>
          <w:szCs w:val="24"/>
        </w:rPr>
      </w:pPr>
      <w:r w:rsidDel="00000000" w:rsidR="00000000" w:rsidRPr="00000000">
        <w:rPr>
          <w:rFonts w:ascii="Cambria" w:cs="Cambria" w:eastAsia="Cambria" w:hAnsi="Cambria"/>
          <w:color w:val="002060"/>
          <w:sz w:val="24"/>
          <w:szCs w:val="24"/>
          <w:highlight w:val="white"/>
          <w:u w:val="single"/>
          <w:rtl w:val="0"/>
        </w:rPr>
        <w:t xml:space="preserve">Lucy F. Simms: Educator, Activist, Leader</w:t>
      </w:r>
      <w:r w:rsidDel="00000000" w:rsidR="00000000" w:rsidRPr="00000000">
        <w:rPr>
          <w:rtl w:val="0"/>
        </w:rPr>
      </w:r>
    </w:p>
    <w:p w:rsidR="00000000" w:rsidDel="00000000" w:rsidP="00000000" w:rsidRDefault="00000000" w:rsidRPr="00000000" w14:paraId="00000027">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28">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At Effinger Street School, educator Lucy F. Simms established a reputation as one of the most famous and important leaders in the history of African-American education in Harrisonburg. Miss Simms was born into slavery in 1856 to the Algernon Gray family. While debate continues over the location of her birth, Miss Simms was living in Harrisonburg at the time of the Emancipation Proclamation. Following her own education at Hampton Institute, where she attended classes with Booker T. Washington, Miss Simms returned to educate the Harrisonburg community. </w:t>
      </w:r>
      <w:r w:rsidDel="00000000" w:rsidR="00000000" w:rsidRPr="00000000">
        <w:rPr>
          <w:rtl w:val="0"/>
        </w:rPr>
      </w:r>
    </w:p>
    <w:p w:rsidR="00000000" w:rsidDel="00000000" w:rsidP="00000000" w:rsidRDefault="00000000" w:rsidRPr="00000000" w14:paraId="00000029">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2A">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Lucy F. Simms brought energy and dedication to the three schools where she spent her 56-year teaching career, starting in Athens Colored School (later known as Zenda) in 1877. Eventually the growing number of students prompt the construction of Effinger Street School, where Miss Simms taught for the next 52 years. She is often described as being maternal with her students at Effinger, treating them with kindness, high expectations, and respect. </w:t>
      </w:r>
      <w:r w:rsidDel="00000000" w:rsidR="00000000" w:rsidRPr="00000000">
        <w:rPr>
          <w:rtl w:val="0"/>
        </w:rPr>
      </w:r>
    </w:p>
    <w:p w:rsidR="00000000" w:rsidDel="00000000" w:rsidP="00000000" w:rsidRDefault="00000000" w:rsidRPr="00000000" w14:paraId="0000002B">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2C">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When Lucy F. Simms died in 1934, her funeral was the most widely attended in the history of African-American funerals in Harrisonburg. Her house, though extensively renovated, still stands at 231 East Johnson St. When the Effinger Street School was finally replaced in 1938, the School Board chose to name the new school in her honor. </w:t>
      </w:r>
      <w:r w:rsidDel="00000000" w:rsidR="00000000" w:rsidRPr="00000000">
        <w:rPr>
          <w:rtl w:val="0"/>
        </w:rPr>
      </w:r>
    </w:p>
    <w:p w:rsidR="00000000" w:rsidDel="00000000" w:rsidP="00000000" w:rsidRDefault="00000000" w:rsidRPr="00000000" w14:paraId="0000002D">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2E">
      <w:pPr>
        <w:widowControl w:val="0"/>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Pr>
        <w:drawing>
          <wp:inline distB="114300" distT="114300" distL="114300" distR="114300">
            <wp:extent cx="1919288" cy="2736952"/>
            <wp:effectExtent b="0" l="0" r="0" t="0"/>
            <wp:docPr descr="Simms_BW2.jpg" id="224" name="image12.jpg"/>
            <a:graphic>
              <a:graphicData uri="http://schemas.openxmlformats.org/drawingml/2006/picture">
                <pic:pic>
                  <pic:nvPicPr>
                    <pic:cNvPr descr="Simms_BW2.jpg" id="0" name="image12.jpg"/>
                    <pic:cNvPicPr preferRelativeResize="0"/>
                  </pic:nvPicPr>
                  <pic:blipFill>
                    <a:blip r:embed="rId10"/>
                    <a:srcRect b="0" l="0" r="0" t="0"/>
                    <a:stretch>
                      <a:fillRect/>
                    </a:stretch>
                  </pic:blipFill>
                  <pic:spPr>
                    <a:xfrm>
                      <a:off x="0" y="0"/>
                      <a:ext cx="1919288" cy="2736952"/>
                    </a:xfrm>
                    <a:prstGeom prst="rect"/>
                    <a:ln/>
                  </pic:spPr>
                </pic:pic>
              </a:graphicData>
            </a:graphic>
          </wp:inline>
        </w:drawing>
      </w:r>
      <w:r w:rsidDel="00000000" w:rsidR="00000000" w:rsidRPr="00000000">
        <w:rPr>
          <w:rFonts w:ascii="Cambria" w:cs="Cambria" w:eastAsia="Cambria" w:hAnsi="Cambria"/>
          <w:sz w:val="24"/>
          <w:szCs w:val="24"/>
          <w:rtl w:val="0"/>
        </w:rPr>
        <w:tab/>
      </w:r>
      <w:r w:rsidDel="00000000" w:rsidR="00000000" w:rsidRPr="00000000">
        <w:rPr>
          <w:rFonts w:ascii="Cambria" w:cs="Cambria" w:eastAsia="Cambria" w:hAnsi="Cambria"/>
          <w:sz w:val="24"/>
          <w:szCs w:val="24"/>
        </w:rPr>
        <w:drawing>
          <wp:inline distB="114300" distT="114300" distL="114300" distR="114300">
            <wp:extent cx="3281363" cy="2540688"/>
            <wp:effectExtent b="0" l="0" r="0" t="0"/>
            <wp:docPr id="223" name="image15.png"/>
            <a:graphic>
              <a:graphicData uri="http://schemas.openxmlformats.org/drawingml/2006/picture">
                <pic:pic>
                  <pic:nvPicPr>
                    <pic:cNvPr id="0" name="image15.png"/>
                    <pic:cNvPicPr preferRelativeResize="0"/>
                  </pic:nvPicPr>
                  <pic:blipFill>
                    <a:blip r:embed="rId11"/>
                    <a:srcRect b="0" l="0" r="0" t="0"/>
                    <a:stretch>
                      <a:fillRect/>
                    </a:stretch>
                  </pic:blipFill>
                  <pic:spPr>
                    <a:xfrm>
                      <a:off x="0" y="0"/>
                      <a:ext cx="3281363" cy="2540688"/>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2.1</w:t>
        <w:tab/>
        <w:tab/>
        <w:tab/>
        <w:tab/>
        <w:tab/>
        <w:tab/>
        <w:tab/>
        <w:tab/>
        <w:tab/>
        <w:tab/>
        <w:tab/>
        <w:tab/>
        <w:t xml:space="preserve">2.2 </w:t>
      </w:r>
      <w:r w:rsidDel="00000000" w:rsidR="00000000" w:rsidRPr="00000000">
        <w:rPr>
          <w:rtl w:val="0"/>
        </w:rPr>
      </w:r>
    </w:p>
    <w:p w:rsidR="00000000" w:rsidDel="00000000" w:rsidP="00000000" w:rsidRDefault="00000000" w:rsidRPr="00000000" w14:paraId="00000030">
      <w:pPr>
        <w:spacing w:line="240" w:lineRule="auto"/>
        <w:rPr>
          <w:rFonts w:ascii="Cambria" w:cs="Cambria" w:eastAsia="Cambria" w:hAnsi="Cambria"/>
          <w:sz w:val="24"/>
          <w:szCs w:val="24"/>
        </w:rPr>
      </w:pPr>
      <w:r w:rsidDel="00000000" w:rsidR="00000000" w:rsidRPr="00000000">
        <w:rPr>
          <w:rFonts w:ascii="Cambria" w:cs="Cambria" w:eastAsia="Cambria" w:hAnsi="Cambria"/>
          <w:i w:val="1"/>
          <w:sz w:val="24"/>
          <w:szCs w:val="24"/>
          <w:highlight w:val="white"/>
          <w:rtl w:val="0"/>
        </w:rPr>
        <w:t xml:space="preserve">“I am teaching and working for my race.</w:t>
      </w:r>
      <w:r w:rsidDel="00000000" w:rsidR="00000000" w:rsidRPr="00000000">
        <w:rPr>
          <w:rFonts w:ascii="Cambria" w:cs="Cambria" w:eastAsia="Cambria" w:hAnsi="Cambria"/>
          <w:sz w:val="24"/>
          <w:szCs w:val="24"/>
          <w:highlight w:val="white"/>
          <w:rtl w:val="0"/>
        </w:rPr>
        <w:t xml:space="preserve">" -- Lucy F. Simms</w:t>
      </w:r>
      <w:r w:rsidDel="00000000" w:rsidR="00000000" w:rsidRPr="00000000">
        <w:rPr>
          <w:rtl w:val="0"/>
        </w:rPr>
      </w:r>
    </w:p>
    <w:p w:rsidR="00000000" w:rsidDel="00000000" w:rsidP="00000000" w:rsidRDefault="00000000" w:rsidRPr="00000000" w14:paraId="00000031">
      <w:pPr>
        <w:widowControl w:val="0"/>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Pr>
        <w:drawing>
          <wp:inline distB="19050" distT="19050" distL="19050" distR="19050">
            <wp:extent cx="4225157" cy="2947988"/>
            <wp:effectExtent b="0" l="0" r="0" t="0"/>
            <wp:docPr id="226" name="image2.jpg"/>
            <a:graphic>
              <a:graphicData uri="http://schemas.openxmlformats.org/drawingml/2006/picture">
                <pic:pic>
                  <pic:nvPicPr>
                    <pic:cNvPr id="0" name="image2.jpg"/>
                    <pic:cNvPicPr preferRelativeResize="0"/>
                  </pic:nvPicPr>
                  <pic:blipFill>
                    <a:blip r:embed="rId12"/>
                    <a:srcRect b="36190" l="1339" r="-1339" t="-586"/>
                    <a:stretch>
                      <a:fillRect/>
                    </a:stretch>
                  </pic:blipFill>
                  <pic:spPr>
                    <a:xfrm>
                      <a:off x="0" y="0"/>
                      <a:ext cx="4225157" cy="2947988"/>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2.3  </w:t>
      </w:r>
      <w:r w:rsidDel="00000000" w:rsidR="00000000" w:rsidRPr="00000000">
        <w:rPr>
          <w:rFonts w:ascii="Cambria" w:cs="Cambria" w:eastAsia="Cambria" w:hAnsi="Cambria"/>
          <w:i w:val="1"/>
          <w:sz w:val="24"/>
          <w:szCs w:val="24"/>
          <w:highlight w:val="white"/>
          <w:rtl w:val="0"/>
        </w:rPr>
        <w:t xml:space="preserve">"When I calculate the time I have been teaching by years, it seems quite a while, but, when I calculate by dollars and cents, it seems but a short while."</w:t>
      </w:r>
      <w:r w:rsidDel="00000000" w:rsidR="00000000" w:rsidRPr="00000000">
        <w:rPr>
          <w:rFonts w:ascii="Cambria" w:cs="Cambria" w:eastAsia="Cambria" w:hAnsi="Cambria"/>
          <w:sz w:val="24"/>
          <w:szCs w:val="24"/>
          <w:highlight w:val="white"/>
          <w:rtl w:val="0"/>
        </w:rPr>
        <w:t xml:space="preserve"> -- Lucy F. Simms</w:t>
      </w:r>
      <w:r w:rsidDel="00000000" w:rsidR="00000000" w:rsidRPr="00000000">
        <w:rPr>
          <w:rtl w:val="0"/>
        </w:rPr>
      </w:r>
    </w:p>
    <w:p w:rsidR="00000000" w:rsidDel="00000000" w:rsidP="00000000" w:rsidRDefault="00000000" w:rsidRPr="00000000" w14:paraId="00000033">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34">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35">
      <w:pPr>
        <w:widowControl w:val="0"/>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Pr>
        <w:drawing>
          <wp:inline distB="19050" distT="19050" distL="19050" distR="19050">
            <wp:extent cx="3662363" cy="2459986"/>
            <wp:effectExtent b="0" l="0" r="0" t="0"/>
            <wp:docPr descr="Longs Chapel color 1.jpg" id="225" name="image1.jpg"/>
            <a:graphic>
              <a:graphicData uri="http://schemas.openxmlformats.org/drawingml/2006/picture">
                <pic:pic>
                  <pic:nvPicPr>
                    <pic:cNvPr descr="Longs Chapel color 1.jpg" id="0" name="image1.jpg"/>
                    <pic:cNvPicPr preferRelativeResize="0"/>
                  </pic:nvPicPr>
                  <pic:blipFill>
                    <a:blip r:embed="rId13"/>
                    <a:srcRect b="0" l="0" r="0" t="0"/>
                    <a:stretch>
                      <a:fillRect/>
                    </a:stretch>
                  </pic:blipFill>
                  <pic:spPr>
                    <a:xfrm>
                      <a:off x="0" y="0"/>
                      <a:ext cx="3662363" cy="2459986"/>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2.4 </w:t>
      </w:r>
      <w:r w:rsidDel="00000000" w:rsidR="00000000" w:rsidRPr="00000000">
        <w:rPr>
          <w:rtl w:val="0"/>
        </w:rPr>
      </w:r>
    </w:p>
    <w:p w:rsidR="00000000" w:rsidDel="00000000" w:rsidP="00000000" w:rsidRDefault="00000000" w:rsidRPr="00000000" w14:paraId="00000037">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38">
      <w:pPr>
        <w:widowControl w:val="0"/>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39">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2.5 </w:t>
      </w:r>
      <w:r w:rsidDel="00000000" w:rsidR="00000000" w:rsidRPr="00000000">
        <w:rPr>
          <w:rFonts w:ascii="Cambria" w:cs="Cambria" w:eastAsia="Cambria" w:hAnsi="Cambria"/>
          <w:sz w:val="24"/>
          <w:szCs w:val="24"/>
        </w:rPr>
        <w:drawing>
          <wp:inline distB="19050" distT="19050" distL="19050" distR="19050">
            <wp:extent cx="2262188" cy="3718015"/>
            <wp:effectExtent b="0" l="0" r="0" t="0"/>
            <wp:docPr id="228" name="image17.jpg"/>
            <a:graphic>
              <a:graphicData uri="http://schemas.openxmlformats.org/drawingml/2006/picture">
                <pic:pic>
                  <pic:nvPicPr>
                    <pic:cNvPr id="0" name="image17.jpg"/>
                    <pic:cNvPicPr preferRelativeResize="0"/>
                  </pic:nvPicPr>
                  <pic:blipFill>
                    <a:blip r:embed="rId14"/>
                    <a:srcRect b="2437" l="2037" r="0" t="6924"/>
                    <a:stretch>
                      <a:fillRect/>
                    </a:stretch>
                  </pic:blipFill>
                  <pic:spPr>
                    <a:xfrm rot="5400000">
                      <a:off x="0" y="0"/>
                      <a:ext cx="2262188" cy="3718015"/>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spacing w:line="240" w:lineRule="auto"/>
        <w:rPr>
          <w:rFonts w:ascii="Cambria" w:cs="Cambria" w:eastAsia="Cambria" w:hAnsi="Cambria"/>
          <w:sz w:val="24"/>
          <w:szCs w:val="24"/>
          <w:highlight w:val="white"/>
        </w:rPr>
      </w:pPr>
      <w:r w:rsidDel="00000000" w:rsidR="00000000" w:rsidRPr="00000000">
        <w:rPr>
          <w:rtl w:val="0"/>
        </w:rPr>
      </w:r>
    </w:p>
    <w:p w:rsidR="00000000" w:rsidDel="00000000" w:rsidP="00000000" w:rsidRDefault="00000000" w:rsidRPr="00000000" w14:paraId="0000003B">
      <w:pPr>
        <w:spacing w:line="240" w:lineRule="auto"/>
        <w:rPr>
          <w:rFonts w:ascii="Cambria" w:cs="Cambria" w:eastAsia="Cambria" w:hAnsi="Cambria"/>
          <w:sz w:val="24"/>
          <w:szCs w:val="24"/>
          <w:highlight w:val="white"/>
        </w:rPr>
      </w:pPr>
      <w:r w:rsidDel="00000000" w:rsidR="00000000" w:rsidRPr="00000000">
        <w:rPr>
          <w:rtl w:val="0"/>
        </w:rPr>
      </w:r>
    </w:p>
    <w:p w:rsidR="00000000" w:rsidDel="00000000" w:rsidP="00000000" w:rsidRDefault="00000000" w:rsidRPr="00000000" w14:paraId="0000003C">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Captions: </w:t>
      </w:r>
      <w:r w:rsidDel="00000000" w:rsidR="00000000" w:rsidRPr="00000000">
        <w:rPr>
          <w:rtl w:val="0"/>
        </w:rPr>
      </w:r>
    </w:p>
    <w:p w:rsidR="00000000" w:rsidDel="00000000" w:rsidP="00000000" w:rsidRDefault="00000000" w:rsidRPr="00000000" w14:paraId="0000003D">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2.1 -- Picture of Lucy F. Simms</w:t>
      </w:r>
      <w:r w:rsidDel="00000000" w:rsidR="00000000" w:rsidRPr="00000000">
        <w:rPr>
          <w:rtl w:val="0"/>
        </w:rPr>
      </w:r>
    </w:p>
    <w:p w:rsidR="00000000" w:rsidDel="00000000" w:rsidP="00000000" w:rsidRDefault="00000000" w:rsidRPr="00000000" w14:paraId="0000003E">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2.2 -- Lucy F. Simms, second from left, poses with her students in 1905. </w:t>
      </w:r>
      <w:r w:rsidDel="00000000" w:rsidR="00000000" w:rsidRPr="00000000">
        <w:rPr>
          <w:rtl w:val="0"/>
        </w:rPr>
      </w:r>
    </w:p>
    <w:p w:rsidR="00000000" w:rsidDel="00000000" w:rsidP="00000000" w:rsidRDefault="00000000" w:rsidRPr="00000000" w14:paraId="0000003F">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2.3 -- Lucy F. Simms stands with three generations of her students in 1928. </w:t>
      </w:r>
      <w:r w:rsidDel="00000000" w:rsidR="00000000" w:rsidRPr="00000000">
        <w:rPr>
          <w:rtl w:val="0"/>
        </w:rPr>
      </w:r>
    </w:p>
    <w:p w:rsidR="00000000" w:rsidDel="00000000" w:rsidP="00000000" w:rsidRDefault="00000000" w:rsidRPr="00000000" w14:paraId="00000040">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2.4 -- A photograph of the Athens Colored School, now known as Zenda, where Lucy F. Simms' early career began </w:t>
      </w:r>
      <w:r w:rsidDel="00000000" w:rsidR="00000000" w:rsidRPr="00000000">
        <w:rPr>
          <w:rtl w:val="0"/>
        </w:rPr>
      </w:r>
    </w:p>
    <w:p w:rsidR="00000000" w:rsidDel="00000000" w:rsidP="00000000" w:rsidRDefault="00000000" w:rsidRPr="00000000" w14:paraId="00000041">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2.5 -- A modern-day image of Miss Simms' home </w:t>
      </w:r>
      <w:r w:rsidDel="00000000" w:rsidR="00000000" w:rsidRPr="00000000">
        <w:rPr>
          <w:rtl w:val="0"/>
        </w:rPr>
      </w:r>
    </w:p>
    <w:p w:rsidR="00000000" w:rsidDel="00000000" w:rsidP="00000000" w:rsidRDefault="00000000" w:rsidRPr="00000000" w14:paraId="00000042">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43">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44">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45">
      <w:pPr>
        <w:spacing w:line="240" w:lineRule="auto"/>
        <w:jc w:val="center"/>
        <w:rPr>
          <w:rFonts w:ascii="Cambria" w:cs="Cambria" w:eastAsia="Cambria" w:hAnsi="Cambria"/>
          <w:color w:val="002060"/>
          <w:sz w:val="24"/>
          <w:szCs w:val="24"/>
        </w:rPr>
      </w:pPr>
      <w:r w:rsidDel="00000000" w:rsidR="00000000" w:rsidRPr="00000000">
        <w:rPr>
          <w:rFonts w:ascii="Cambria" w:cs="Cambria" w:eastAsia="Cambria" w:hAnsi="Cambria"/>
          <w:color w:val="002060"/>
          <w:sz w:val="24"/>
          <w:szCs w:val="24"/>
          <w:highlight w:val="white"/>
          <w:u w:val="single"/>
          <w:rtl w:val="0"/>
        </w:rPr>
        <w:t xml:space="preserve">Learning after Lucy</w:t>
      </w:r>
      <w:r w:rsidDel="00000000" w:rsidR="00000000" w:rsidRPr="00000000">
        <w:rPr>
          <w:rFonts w:ascii="Cambria" w:cs="Cambria" w:eastAsia="Cambria" w:hAnsi="Cambria"/>
          <w:color w:val="002060"/>
          <w:sz w:val="24"/>
          <w:szCs w:val="24"/>
          <w:highlight w:val="white"/>
          <w:rtl w:val="0"/>
        </w:rPr>
        <w:t xml:space="preserve"> </w:t>
      </w:r>
      <w:r w:rsidDel="00000000" w:rsidR="00000000" w:rsidRPr="00000000">
        <w:rPr>
          <w:rtl w:val="0"/>
        </w:rPr>
      </w:r>
    </w:p>
    <w:p w:rsidR="00000000" w:rsidDel="00000000" w:rsidP="00000000" w:rsidRDefault="00000000" w:rsidRPr="00000000" w14:paraId="00000046">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47">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In 1938, the Lucy F. Simms School was built on the site of the Gray family's former Hilltop estate, drawing students from all over the Shenandoah Valley, with some traveling as many as 50 miles per day. The sense of community and academic rigor that Miss Simms helped to develop in her lifetime continued to flourish at the new school, where parents and teachers worked together to encourage the younger generation's growth and success. For many years, the school did not have the adequate supplies to offer all grades, but by the mid-1950s, students were able to achieve a full high school education. Students not only took classical liberal arts courses such as reading, writing, mathematics, and the arts, but they also completed industrial arts and home economics training to prepare them for the available employment after graduation. </w:t>
      </w:r>
      <w:r w:rsidDel="00000000" w:rsidR="00000000" w:rsidRPr="00000000">
        <w:rPr>
          <w:rtl w:val="0"/>
        </w:rPr>
      </w:r>
    </w:p>
    <w:p w:rsidR="00000000" w:rsidDel="00000000" w:rsidP="00000000" w:rsidRDefault="00000000" w:rsidRPr="00000000" w14:paraId="00000048">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49">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Teachers at the Lucy F. Simms School were well-respected community members who worked hard to make sure their students mastered a wide range of subjects. Mary Francis Awkard Fairfax, Barbara Blakey, and W. N. P. Harris are just a few of the many teachers who positively influenced the lives of their students, teaching skills that extended beyond the classroom. As a result, many Simms students became trailblazers in Harrisonburg and beyond. In 1969, Wilhelmina Johnson became the first African American to be employed by Harrisonburg Social Services. In 1966, Sheary Darcus Johnson became the first African American to enroll at Madison College, graduating in 1970 and earning her Ph.D. from the University of Virginia in 1988. </w:t>
      </w:r>
      <w:r w:rsidDel="00000000" w:rsidR="00000000" w:rsidRPr="00000000">
        <w:rPr>
          <w:rtl w:val="0"/>
        </w:rPr>
      </w:r>
    </w:p>
    <w:p w:rsidR="00000000" w:rsidDel="00000000" w:rsidP="00000000" w:rsidRDefault="00000000" w:rsidRPr="00000000" w14:paraId="0000004A">
      <w:pPr>
        <w:spacing w:line="240" w:lineRule="auto"/>
        <w:jc w:val="center"/>
        <w:rPr>
          <w:rFonts w:ascii="Cambria" w:cs="Cambria" w:eastAsia="Cambria" w:hAnsi="Cambria"/>
          <w:sz w:val="24"/>
          <w:szCs w:val="24"/>
        </w:rPr>
      </w:pPr>
      <w:r w:rsidDel="00000000" w:rsidR="00000000" w:rsidRPr="00000000">
        <w:rPr>
          <w:rFonts w:ascii="Cambria" w:cs="Cambria" w:eastAsia="Cambria" w:hAnsi="Cambria"/>
          <w:i w:val="1"/>
          <w:sz w:val="24"/>
          <w:szCs w:val="24"/>
          <w:highlight w:val="white"/>
          <w:rtl w:val="0"/>
        </w:rPr>
        <w:t xml:space="preserve">"The teachers at Lucy F. Simms School knew the needs of the black students and there were always activities going that brought the community together . . .It was all one big, shall I say, family." </w:t>
      </w:r>
      <w:r w:rsidDel="00000000" w:rsidR="00000000" w:rsidRPr="00000000">
        <w:rPr>
          <w:rtl w:val="0"/>
        </w:rPr>
      </w:r>
    </w:p>
    <w:p w:rsidR="00000000" w:rsidDel="00000000" w:rsidP="00000000" w:rsidRDefault="00000000" w:rsidRPr="00000000" w14:paraId="0000004B">
      <w:pPr>
        <w:spacing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 Ruth M. Toliver </w:t>
      </w:r>
      <w:r w:rsidDel="00000000" w:rsidR="00000000" w:rsidRPr="00000000">
        <w:rPr>
          <w:rtl w:val="0"/>
        </w:rPr>
      </w:r>
    </w:p>
    <w:p w:rsidR="00000000" w:rsidDel="00000000" w:rsidP="00000000" w:rsidRDefault="00000000" w:rsidRPr="00000000" w14:paraId="0000004C">
      <w:pPr>
        <w:spacing w:line="240" w:lineRule="auto"/>
        <w:jc w:val="center"/>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4D">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4E">
      <w:pPr>
        <w:widowControl w:val="0"/>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Pr>
        <w:drawing>
          <wp:inline distB="19050" distT="19050" distL="19050" distR="19050">
            <wp:extent cx="2747963" cy="1845896"/>
            <wp:effectExtent b="0" l="0" r="0" t="0"/>
            <wp:docPr id="227" name="image4.jpg"/>
            <a:graphic>
              <a:graphicData uri="http://schemas.openxmlformats.org/drawingml/2006/picture">
                <pic:pic>
                  <pic:nvPicPr>
                    <pic:cNvPr id="0" name="image4.jpg"/>
                    <pic:cNvPicPr preferRelativeResize="0"/>
                  </pic:nvPicPr>
                  <pic:blipFill>
                    <a:blip r:embed="rId15"/>
                    <a:srcRect b="1343" l="1487" r="0" t="1323"/>
                    <a:stretch>
                      <a:fillRect/>
                    </a:stretch>
                  </pic:blipFill>
                  <pic:spPr>
                    <a:xfrm>
                      <a:off x="0" y="0"/>
                      <a:ext cx="2747963" cy="1845896"/>
                    </a:xfrm>
                    <a:prstGeom prst="rect"/>
                    <a:ln/>
                  </pic:spPr>
                </pic:pic>
              </a:graphicData>
            </a:graphic>
          </wp:inline>
        </w:drawing>
      </w:r>
      <w:r w:rsidDel="00000000" w:rsidR="00000000" w:rsidRPr="00000000">
        <w:rPr>
          <w:rFonts w:ascii="Cambria" w:cs="Cambria" w:eastAsia="Cambria" w:hAnsi="Cambria"/>
          <w:sz w:val="24"/>
          <w:szCs w:val="24"/>
          <w:rtl w:val="0"/>
        </w:rPr>
        <w:t xml:space="preserve">        </w:t>
      </w:r>
      <w:r w:rsidDel="00000000" w:rsidR="00000000" w:rsidRPr="00000000">
        <w:rPr>
          <w:rFonts w:ascii="Cambria" w:cs="Cambria" w:eastAsia="Cambria" w:hAnsi="Cambria"/>
          <w:sz w:val="24"/>
          <w:szCs w:val="24"/>
        </w:rPr>
        <w:drawing>
          <wp:inline distB="19050" distT="19050" distL="19050" distR="19050">
            <wp:extent cx="2795588" cy="1877329"/>
            <wp:effectExtent b="0" l="0" r="0" t="0"/>
            <wp:docPr id="232" name="image5.png"/>
            <a:graphic>
              <a:graphicData uri="http://schemas.openxmlformats.org/drawingml/2006/picture">
                <pic:pic>
                  <pic:nvPicPr>
                    <pic:cNvPr id="0" name="image5.png"/>
                    <pic:cNvPicPr preferRelativeResize="0"/>
                  </pic:nvPicPr>
                  <pic:blipFill>
                    <a:blip r:embed="rId16"/>
                    <a:srcRect b="0" l="0" r="0" t="0"/>
                    <a:stretch>
                      <a:fillRect/>
                    </a:stretch>
                  </pic:blipFill>
                  <pic:spPr>
                    <a:xfrm>
                      <a:off x="0" y="0"/>
                      <a:ext cx="2795588" cy="1877329"/>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3.1 </w:t>
        <w:tab/>
        <w:tab/>
        <w:tab/>
        <w:tab/>
        <w:tab/>
        <w:tab/>
        <w:tab/>
        <w:tab/>
        <w:tab/>
        <w:tab/>
        <w:tab/>
        <w:t xml:space="preserve">3.2 </w:t>
      </w:r>
      <w:r w:rsidDel="00000000" w:rsidR="00000000" w:rsidRPr="00000000">
        <w:rPr>
          <w:rtl w:val="0"/>
        </w:rPr>
      </w:r>
    </w:p>
    <w:p w:rsidR="00000000" w:rsidDel="00000000" w:rsidP="00000000" w:rsidRDefault="00000000" w:rsidRPr="00000000" w14:paraId="00000050">
      <w:pPr>
        <w:widowControl w:val="0"/>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Pr>
        <w:drawing>
          <wp:inline distB="19050" distT="19050" distL="19050" distR="19050">
            <wp:extent cx="2541078" cy="1709738"/>
            <wp:effectExtent b="0" l="0" r="0" t="0"/>
            <wp:docPr descr="Ms.Fairfax.jpg" id="230" name="image9.jpg"/>
            <a:graphic>
              <a:graphicData uri="http://schemas.openxmlformats.org/drawingml/2006/picture">
                <pic:pic>
                  <pic:nvPicPr>
                    <pic:cNvPr descr="Ms.Fairfax.jpg" id="0" name="image9.jpg"/>
                    <pic:cNvPicPr preferRelativeResize="0"/>
                  </pic:nvPicPr>
                  <pic:blipFill>
                    <a:blip r:embed="rId17"/>
                    <a:srcRect b="0" l="0" r="0" t="0"/>
                    <a:stretch>
                      <a:fillRect/>
                    </a:stretch>
                  </pic:blipFill>
                  <pic:spPr>
                    <a:xfrm>
                      <a:off x="0" y="0"/>
                      <a:ext cx="2541078" cy="1709738"/>
                    </a:xfrm>
                    <a:prstGeom prst="rect"/>
                    <a:ln/>
                  </pic:spPr>
                </pic:pic>
              </a:graphicData>
            </a:graphic>
          </wp:inline>
        </w:drawing>
      </w:r>
      <w:r w:rsidDel="00000000" w:rsidR="00000000" w:rsidRPr="00000000">
        <w:rPr>
          <w:rFonts w:ascii="Cambria" w:cs="Cambria" w:eastAsia="Cambria" w:hAnsi="Cambria"/>
          <w:sz w:val="24"/>
          <w:szCs w:val="24"/>
          <w:rtl w:val="0"/>
        </w:rPr>
        <w:t xml:space="preserve">          </w:t>
      </w:r>
      <w:r w:rsidDel="00000000" w:rsidR="00000000" w:rsidRPr="00000000">
        <w:rPr>
          <w:rFonts w:ascii="Cambria" w:cs="Cambria" w:eastAsia="Cambria" w:hAnsi="Cambria"/>
          <w:sz w:val="24"/>
          <w:szCs w:val="24"/>
        </w:rPr>
        <w:drawing>
          <wp:inline distB="19050" distT="19050" distL="19050" distR="19050">
            <wp:extent cx="2909888" cy="1942189"/>
            <wp:effectExtent b="0" l="0" r="0" t="0"/>
            <wp:docPr descr="Roll3#25p - resized (1).jpg" id="231" name="image3.jpg"/>
            <a:graphic>
              <a:graphicData uri="http://schemas.openxmlformats.org/drawingml/2006/picture">
                <pic:pic>
                  <pic:nvPicPr>
                    <pic:cNvPr descr="Roll3#25p - resized (1).jpg" id="0" name="image3.jpg"/>
                    <pic:cNvPicPr preferRelativeResize="0"/>
                  </pic:nvPicPr>
                  <pic:blipFill>
                    <a:blip r:embed="rId18"/>
                    <a:srcRect b="0" l="0" r="0" t="0"/>
                    <a:stretch>
                      <a:fillRect/>
                    </a:stretch>
                  </pic:blipFill>
                  <pic:spPr>
                    <a:xfrm>
                      <a:off x="0" y="0"/>
                      <a:ext cx="2909888" cy="1942189"/>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3.3 </w:t>
        <w:tab/>
        <w:tab/>
        <w:tab/>
        <w:tab/>
        <w:tab/>
        <w:tab/>
        <w:tab/>
        <w:tab/>
        <w:tab/>
        <w:tab/>
        <w:tab/>
        <w:t xml:space="preserve">3.4 </w:t>
      </w:r>
      <w:r w:rsidDel="00000000" w:rsidR="00000000" w:rsidRPr="00000000">
        <w:rPr>
          <w:rtl w:val="0"/>
        </w:rPr>
      </w:r>
    </w:p>
    <w:p w:rsidR="00000000" w:rsidDel="00000000" w:rsidP="00000000" w:rsidRDefault="00000000" w:rsidRPr="00000000" w14:paraId="00000052">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53">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54">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Captions: </w:t>
      </w:r>
      <w:r w:rsidDel="00000000" w:rsidR="00000000" w:rsidRPr="00000000">
        <w:rPr>
          <w:rtl w:val="0"/>
        </w:rPr>
      </w:r>
    </w:p>
    <w:p w:rsidR="00000000" w:rsidDel="00000000" w:rsidP="00000000" w:rsidRDefault="00000000" w:rsidRPr="00000000" w14:paraId="00000055">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3.1 -- Students practice new skills in a home economics class </w:t>
      </w:r>
      <w:r w:rsidDel="00000000" w:rsidR="00000000" w:rsidRPr="00000000">
        <w:rPr>
          <w:rtl w:val="0"/>
        </w:rPr>
      </w:r>
    </w:p>
    <w:p w:rsidR="00000000" w:rsidDel="00000000" w:rsidP="00000000" w:rsidRDefault="00000000" w:rsidRPr="00000000" w14:paraId="00000056">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3.2 -- Students work in a shop class </w:t>
      </w:r>
      <w:r w:rsidDel="00000000" w:rsidR="00000000" w:rsidRPr="00000000">
        <w:rPr>
          <w:rtl w:val="0"/>
        </w:rPr>
      </w:r>
    </w:p>
    <w:p w:rsidR="00000000" w:rsidDel="00000000" w:rsidP="00000000" w:rsidRDefault="00000000" w:rsidRPr="00000000" w14:paraId="00000057">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3.3 -- Miss Mary Francis Awkard's class, late 1950s </w:t>
      </w:r>
      <w:r w:rsidDel="00000000" w:rsidR="00000000" w:rsidRPr="00000000">
        <w:rPr>
          <w:rtl w:val="0"/>
        </w:rPr>
      </w:r>
    </w:p>
    <w:p w:rsidR="00000000" w:rsidDel="00000000" w:rsidP="00000000" w:rsidRDefault="00000000" w:rsidRPr="00000000" w14:paraId="00000058">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3.4 -- Students caught singing by the camera </w:t>
      </w:r>
      <w:r w:rsidDel="00000000" w:rsidR="00000000" w:rsidRPr="00000000">
        <w:rPr>
          <w:rtl w:val="0"/>
        </w:rPr>
      </w:r>
    </w:p>
    <w:p w:rsidR="00000000" w:rsidDel="00000000" w:rsidP="00000000" w:rsidRDefault="00000000" w:rsidRPr="00000000" w14:paraId="00000059">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5A">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5B">
      <w:pPr>
        <w:spacing w:line="240" w:lineRule="auto"/>
        <w:jc w:val="center"/>
        <w:rPr>
          <w:rFonts w:ascii="Cambria" w:cs="Cambria" w:eastAsia="Cambria" w:hAnsi="Cambria"/>
          <w:sz w:val="24"/>
          <w:szCs w:val="24"/>
        </w:rPr>
      </w:pPr>
      <w:r w:rsidDel="00000000" w:rsidR="00000000" w:rsidRPr="00000000">
        <w:rPr>
          <w:rFonts w:ascii="Cambria" w:cs="Cambria" w:eastAsia="Cambria" w:hAnsi="Cambria"/>
          <w:color w:val="002060"/>
          <w:sz w:val="24"/>
          <w:szCs w:val="24"/>
          <w:highlight w:val="white"/>
          <w:u w:val="single"/>
          <w:rtl w:val="0"/>
        </w:rPr>
        <w:t xml:space="preserve">Learning Beyond the Bell </w:t>
      </w:r>
      <w:r w:rsidDel="00000000" w:rsidR="00000000" w:rsidRPr="00000000">
        <w:rPr>
          <w:rtl w:val="0"/>
        </w:rPr>
      </w:r>
    </w:p>
    <w:p w:rsidR="00000000" w:rsidDel="00000000" w:rsidP="00000000" w:rsidRDefault="00000000" w:rsidRPr="00000000" w14:paraId="0000005C">
      <w:pPr>
        <w:spacing w:line="240" w:lineRule="auto"/>
        <w:jc w:val="center"/>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5D">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In an effort to create an atmosphere that was as much communal as it was academic, the Lucy F. Simms School sponsored many thriving after-school programs for both students and the Northeast neighborhood as a whole. Athletics, music, and theater represented an important point of contact between formal education and community life in Newtown. The basketball and football teams at Simms won many championship games and were a point of school pride, and groups such as the Bundy's Boys Band and the school choir were loved by everyone. </w:t>
      </w:r>
      <w:r w:rsidDel="00000000" w:rsidR="00000000" w:rsidRPr="00000000">
        <w:rPr>
          <w:rtl w:val="0"/>
        </w:rPr>
      </w:r>
    </w:p>
    <w:p w:rsidR="00000000" w:rsidDel="00000000" w:rsidP="00000000" w:rsidRDefault="00000000" w:rsidRPr="00000000" w14:paraId="0000005E">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5F">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Operettas were also a rich tradition for many years at the school. The students put on productions varying from the Pied Piper of Hamelin to Peter Rabbit. Parents, as well as members of the Newtown community, would come together to make elaborate costumes for the actors. Mary Awkard Fairfax said the community cared so deeply about these productions that they would "</w:t>
      </w:r>
      <w:r w:rsidDel="00000000" w:rsidR="00000000" w:rsidRPr="00000000">
        <w:rPr>
          <w:rFonts w:ascii="Cambria" w:cs="Cambria" w:eastAsia="Cambria" w:hAnsi="Cambria"/>
          <w:sz w:val="24"/>
          <w:szCs w:val="24"/>
          <w:rtl w:val="0"/>
        </w:rPr>
        <w:t xml:space="preserve">pack the auditorium and people would even sit in the hall.”</w:t>
      </w:r>
    </w:p>
    <w:p w:rsidR="00000000" w:rsidDel="00000000" w:rsidP="00000000" w:rsidRDefault="00000000" w:rsidRPr="00000000" w14:paraId="00000060">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61">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May Day was celebrated at the Lucy F. Simms School on May 1st to welcome the arrival of spring. May Day featured a variety of activities such as wrapping the May Pole, a community potluck, the performance of song, dance, and poetry, and the crowning of the King and Queen. It was an important day of celebration and ceremony for the whole community. </w:t>
      </w:r>
      <w:r w:rsidDel="00000000" w:rsidR="00000000" w:rsidRPr="00000000">
        <w:rPr>
          <w:rtl w:val="0"/>
        </w:rPr>
      </w:r>
    </w:p>
    <w:p w:rsidR="00000000" w:rsidDel="00000000" w:rsidP="00000000" w:rsidRDefault="00000000" w:rsidRPr="00000000" w14:paraId="00000062">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63">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64">
      <w:pPr>
        <w:widowControl w:val="0"/>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Pr>
        <w:drawing>
          <wp:inline distB="19050" distT="19050" distL="19050" distR="19050">
            <wp:extent cx="2872483" cy="1911786"/>
            <wp:effectExtent b="0" l="0" r="0" t="0"/>
            <wp:docPr id="233" name="image23.png"/>
            <a:graphic>
              <a:graphicData uri="http://schemas.openxmlformats.org/drawingml/2006/picture">
                <pic:pic>
                  <pic:nvPicPr>
                    <pic:cNvPr id="0" name="image23.png"/>
                    <pic:cNvPicPr preferRelativeResize="0"/>
                  </pic:nvPicPr>
                  <pic:blipFill>
                    <a:blip r:embed="rId19"/>
                    <a:srcRect b="35104" l="5412" r="5411" t="19626"/>
                    <a:stretch>
                      <a:fillRect/>
                    </a:stretch>
                  </pic:blipFill>
                  <pic:spPr>
                    <a:xfrm>
                      <a:off x="0" y="0"/>
                      <a:ext cx="2872483" cy="1911786"/>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4.1 </w:t>
      </w:r>
      <w:r w:rsidDel="00000000" w:rsidR="00000000" w:rsidRPr="00000000">
        <w:rPr>
          <w:rtl w:val="0"/>
        </w:rPr>
      </w:r>
    </w:p>
    <w:p w:rsidR="00000000" w:rsidDel="00000000" w:rsidP="00000000" w:rsidRDefault="00000000" w:rsidRPr="00000000" w14:paraId="00000066">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67">
      <w:pPr>
        <w:widowControl w:val="0"/>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Pr>
        <w:drawing>
          <wp:inline distB="19050" distT="19050" distL="19050" distR="19050">
            <wp:extent cx="2696766" cy="2157413"/>
            <wp:effectExtent b="0" l="0" r="0" t="0"/>
            <wp:docPr id="234" name="image16.jpg"/>
            <a:graphic>
              <a:graphicData uri="http://schemas.openxmlformats.org/drawingml/2006/picture">
                <pic:pic>
                  <pic:nvPicPr>
                    <pic:cNvPr id="0" name="image16.jpg"/>
                    <pic:cNvPicPr preferRelativeResize="0"/>
                  </pic:nvPicPr>
                  <pic:blipFill>
                    <a:blip r:embed="rId20"/>
                    <a:srcRect b="10833" l="17159" r="11871" t="18500"/>
                    <a:stretch>
                      <a:fillRect/>
                    </a:stretch>
                  </pic:blipFill>
                  <pic:spPr>
                    <a:xfrm>
                      <a:off x="0" y="0"/>
                      <a:ext cx="2696766" cy="2157413"/>
                    </a:xfrm>
                    <a:prstGeom prst="rect"/>
                    <a:ln/>
                  </pic:spPr>
                </pic:pic>
              </a:graphicData>
            </a:graphic>
          </wp:inline>
        </w:drawing>
      </w:r>
      <w:r w:rsidDel="00000000" w:rsidR="00000000" w:rsidRPr="00000000">
        <w:rPr>
          <w:rFonts w:ascii="Cambria" w:cs="Cambria" w:eastAsia="Cambria" w:hAnsi="Cambria"/>
          <w:sz w:val="24"/>
          <w:szCs w:val="24"/>
        </w:rPr>
        <w:drawing>
          <wp:inline distB="19050" distT="19050" distL="19050" distR="19050">
            <wp:extent cx="2859347" cy="1919288"/>
            <wp:effectExtent b="0" l="0" r="0" t="0"/>
            <wp:docPr id="235" name="image11.png"/>
            <a:graphic>
              <a:graphicData uri="http://schemas.openxmlformats.org/drawingml/2006/picture">
                <pic:pic>
                  <pic:nvPicPr>
                    <pic:cNvPr id="0" name="image11.png"/>
                    <pic:cNvPicPr preferRelativeResize="0"/>
                  </pic:nvPicPr>
                  <pic:blipFill>
                    <a:blip r:embed="rId21"/>
                    <a:srcRect b="2036" l="6166" r="4975" t="0"/>
                    <a:stretch>
                      <a:fillRect/>
                    </a:stretch>
                  </pic:blipFill>
                  <pic:spPr>
                    <a:xfrm>
                      <a:off x="0" y="0"/>
                      <a:ext cx="2859347" cy="1919288"/>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4.2 </w:t>
        <w:tab/>
        <w:tab/>
        <w:tab/>
        <w:tab/>
        <w:tab/>
        <w:tab/>
        <w:tab/>
        <w:tab/>
        <w:tab/>
        <w:tab/>
        <w:tab/>
        <w:tab/>
        <w:t xml:space="preserve">4.3 </w:t>
      </w:r>
      <w:r w:rsidDel="00000000" w:rsidR="00000000" w:rsidRPr="00000000">
        <w:rPr>
          <w:rtl w:val="0"/>
        </w:rPr>
      </w:r>
    </w:p>
    <w:p w:rsidR="00000000" w:rsidDel="00000000" w:rsidP="00000000" w:rsidRDefault="00000000" w:rsidRPr="00000000" w14:paraId="00000069">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6A">
      <w:pPr>
        <w:widowControl w:val="0"/>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Pr>
        <w:drawing>
          <wp:inline distB="19050" distT="19050" distL="19050" distR="19050">
            <wp:extent cx="3659766" cy="2728913"/>
            <wp:effectExtent b="0" l="0" r="0" t="0"/>
            <wp:docPr id="236" name="image10.jpg"/>
            <a:graphic>
              <a:graphicData uri="http://schemas.openxmlformats.org/drawingml/2006/picture">
                <pic:pic>
                  <pic:nvPicPr>
                    <pic:cNvPr id="0" name="image10.jpg"/>
                    <pic:cNvPicPr preferRelativeResize="0"/>
                  </pic:nvPicPr>
                  <pic:blipFill>
                    <a:blip r:embed="rId22"/>
                    <a:srcRect b="0" l="0" r="0" t="6568"/>
                    <a:stretch>
                      <a:fillRect/>
                    </a:stretch>
                  </pic:blipFill>
                  <pic:spPr>
                    <a:xfrm>
                      <a:off x="0" y="0"/>
                      <a:ext cx="3659766" cy="2728913"/>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4.4 </w:t>
      </w:r>
      <w:r w:rsidDel="00000000" w:rsidR="00000000" w:rsidRPr="00000000">
        <w:rPr>
          <w:rtl w:val="0"/>
        </w:rPr>
      </w:r>
    </w:p>
    <w:p w:rsidR="00000000" w:rsidDel="00000000" w:rsidP="00000000" w:rsidRDefault="00000000" w:rsidRPr="00000000" w14:paraId="0000006C">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6D">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6E">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Captions: </w:t>
      </w:r>
      <w:r w:rsidDel="00000000" w:rsidR="00000000" w:rsidRPr="00000000">
        <w:rPr>
          <w:rtl w:val="0"/>
        </w:rPr>
      </w:r>
    </w:p>
    <w:p w:rsidR="00000000" w:rsidDel="00000000" w:rsidP="00000000" w:rsidRDefault="00000000" w:rsidRPr="00000000" w14:paraId="0000006F">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4.1 -- Harry Temple Jr. fighting for the ball in a game played at the Simms gymnasium </w:t>
      </w:r>
      <w:r w:rsidDel="00000000" w:rsidR="00000000" w:rsidRPr="00000000">
        <w:rPr>
          <w:rtl w:val="0"/>
        </w:rPr>
      </w:r>
    </w:p>
    <w:p w:rsidR="00000000" w:rsidDel="00000000" w:rsidP="00000000" w:rsidRDefault="00000000" w:rsidRPr="00000000" w14:paraId="00000070">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4.2 -- A May Day court crowning the king and queen </w:t>
      </w:r>
      <w:r w:rsidDel="00000000" w:rsidR="00000000" w:rsidRPr="00000000">
        <w:rPr>
          <w:rtl w:val="0"/>
        </w:rPr>
      </w:r>
    </w:p>
    <w:p w:rsidR="00000000" w:rsidDel="00000000" w:rsidP="00000000" w:rsidRDefault="00000000" w:rsidRPr="00000000" w14:paraId="00000071">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4.3 -- Young dancers performing in a traditional Operetta </w:t>
      </w:r>
      <w:r w:rsidDel="00000000" w:rsidR="00000000" w:rsidRPr="00000000">
        <w:rPr>
          <w:rtl w:val="0"/>
        </w:rPr>
      </w:r>
    </w:p>
    <w:p w:rsidR="00000000" w:rsidDel="00000000" w:rsidP="00000000" w:rsidRDefault="00000000" w:rsidRPr="00000000" w14:paraId="00000072">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4.4 -- The Bundy's Boys Band, a student-led music group at Simms </w:t>
      </w:r>
      <w:r w:rsidDel="00000000" w:rsidR="00000000" w:rsidRPr="00000000">
        <w:rPr>
          <w:rtl w:val="0"/>
        </w:rPr>
      </w:r>
    </w:p>
    <w:p w:rsidR="00000000" w:rsidDel="00000000" w:rsidP="00000000" w:rsidRDefault="00000000" w:rsidRPr="00000000" w14:paraId="00000073">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74">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75">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76">
      <w:pPr>
        <w:spacing w:line="240" w:lineRule="auto"/>
        <w:jc w:val="center"/>
        <w:rPr>
          <w:rFonts w:ascii="Cambria" w:cs="Cambria" w:eastAsia="Cambria" w:hAnsi="Cambria"/>
          <w:sz w:val="24"/>
          <w:szCs w:val="24"/>
        </w:rPr>
      </w:pPr>
      <w:r w:rsidDel="00000000" w:rsidR="00000000" w:rsidRPr="00000000">
        <w:rPr>
          <w:rFonts w:ascii="Cambria" w:cs="Cambria" w:eastAsia="Cambria" w:hAnsi="Cambria"/>
          <w:color w:val="002060"/>
          <w:sz w:val="24"/>
          <w:szCs w:val="24"/>
          <w:highlight w:val="white"/>
          <w:u w:val="single"/>
          <w:rtl w:val="0"/>
        </w:rPr>
        <w:t xml:space="preserve">Memories of Newtown</w:t>
      </w:r>
      <w:r w:rsidDel="00000000" w:rsidR="00000000" w:rsidRPr="00000000">
        <w:rPr>
          <w:rFonts w:ascii="Cambria" w:cs="Cambria" w:eastAsia="Cambria" w:hAnsi="Cambria"/>
          <w:sz w:val="24"/>
          <w:szCs w:val="24"/>
          <w:highlight w:val="white"/>
          <w:rtl w:val="0"/>
        </w:rPr>
        <w:t xml:space="preserve"> </w:t>
      </w:r>
      <w:r w:rsidDel="00000000" w:rsidR="00000000" w:rsidRPr="00000000">
        <w:rPr>
          <w:rtl w:val="0"/>
        </w:rPr>
      </w:r>
    </w:p>
    <w:p w:rsidR="00000000" w:rsidDel="00000000" w:rsidP="00000000" w:rsidRDefault="00000000" w:rsidRPr="00000000" w14:paraId="00000077">
      <w:pPr>
        <w:spacing w:line="240" w:lineRule="auto"/>
        <w:jc w:val="center"/>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78">
      <w:pPr>
        <w:spacing w:line="240" w:lineRule="auto"/>
        <w:jc w:val="center"/>
        <w:rPr>
          <w:rFonts w:ascii="Cambria" w:cs="Cambria" w:eastAsia="Cambria" w:hAnsi="Cambria"/>
          <w:sz w:val="24"/>
          <w:szCs w:val="24"/>
        </w:rPr>
      </w:pPr>
      <w:r w:rsidDel="00000000" w:rsidR="00000000" w:rsidRPr="00000000">
        <w:rPr>
          <w:rFonts w:ascii="Cambria" w:cs="Cambria" w:eastAsia="Cambria" w:hAnsi="Cambria"/>
          <w:i w:val="1"/>
          <w:sz w:val="24"/>
          <w:szCs w:val="24"/>
          <w:highlight w:val="white"/>
          <w:rtl w:val="0"/>
        </w:rPr>
        <w:t xml:space="preserve">"The northeast community joined together in the bitter or the sweetness of our lives."</w:t>
      </w:r>
      <w:r w:rsidDel="00000000" w:rsidR="00000000" w:rsidRPr="00000000">
        <w:rPr>
          <w:rFonts w:ascii="Cambria" w:cs="Cambria" w:eastAsia="Cambria" w:hAnsi="Cambria"/>
          <w:sz w:val="24"/>
          <w:szCs w:val="24"/>
          <w:highlight w:val="white"/>
          <w:rtl w:val="0"/>
        </w:rPr>
        <w:t xml:space="preserve"> </w:t>
      </w:r>
      <w:r w:rsidDel="00000000" w:rsidR="00000000" w:rsidRPr="00000000">
        <w:rPr>
          <w:rtl w:val="0"/>
        </w:rPr>
      </w:r>
    </w:p>
    <w:p w:rsidR="00000000" w:rsidDel="00000000" w:rsidP="00000000" w:rsidRDefault="00000000" w:rsidRPr="00000000" w14:paraId="00000079">
      <w:pPr>
        <w:spacing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-Doris Harper Allen </w:t>
      </w:r>
      <w:r w:rsidDel="00000000" w:rsidR="00000000" w:rsidRPr="00000000">
        <w:rPr>
          <w:rtl w:val="0"/>
        </w:rPr>
      </w:r>
    </w:p>
    <w:p w:rsidR="00000000" w:rsidDel="00000000" w:rsidP="00000000" w:rsidRDefault="00000000" w:rsidRPr="00000000" w14:paraId="0000007A">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7B">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The Lucy F. Simms School was at the center of Newtown, a majority African-American neighborhood with a lively mixture of homes and businesses. Current residents remember it as a place abundant with fruit trees and gardens, bursting with flowers, though missing sidewalks. If you took a walk around Newtown, you would find an ice cream parlor, grocery stores, barber shops, restaurants like Johnson's and the Chicken Shack, and the famous Colonnade, where there was a pool hall, a dance hall, and an arcade. Most Newton's social gatherings happened in homes around the neighborhood, and festive lawn parties were often held in people's yards. Lawn parties were known for their bright string lights, singers, homemade ice cream, country ham sandwiches, and good company. </w:t>
      </w:r>
      <w:r w:rsidDel="00000000" w:rsidR="00000000" w:rsidRPr="00000000">
        <w:rPr>
          <w:rtl w:val="0"/>
        </w:rPr>
      </w:r>
    </w:p>
    <w:p w:rsidR="00000000" w:rsidDel="00000000" w:rsidP="00000000" w:rsidRDefault="00000000" w:rsidRPr="00000000" w14:paraId="0000007C">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7D">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The local churches were also an important part of community life. Ladies, gentlemen, and young children all arrived in their Sunday best, walking from all over town to attend services. For many African American residents, Sunday was an important day for the community. </w:t>
      </w:r>
      <w:r w:rsidDel="00000000" w:rsidR="00000000" w:rsidRPr="00000000">
        <w:rPr>
          <w:rtl w:val="0"/>
        </w:rPr>
      </w:r>
    </w:p>
    <w:p w:rsidR="00000000" w:rsidDel="00000000" w:rsidP="00000000" w:rsidRDefault="00000000" w:rsidRPr="00000000" w14:paraId="0000007E">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7F">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Reflecting on her time in Harrisonburg and the Northeast neighborhood, Ruth M. Toliver says her "</w:t>
      </w:r>
      <w:r w:rsidDel="00000000" w:rsidR="00000000" w:rsidRPr="00000000">
        <w:rPr>
          <w:rFonts w:ascii="Cambria" w:cs="Cambria" w:eastAsia="Cambria" w:hAnsi="Cambria"/>
          <w:i w:val="1"/>
          <w:sz w:val="24"/>
          <w:szCs w:val="24"/>
          <w:highlight w:val="white"/>
          <w:rtl w:val="0"/>
        </w:rPr>
        <w:t xml:space="preserve">fondest memories of growing up</w:t>
      </w:r>
      <w:r w:rsidDel="00000000" w:rsidR="00000000" w:rsidRPr="00000000">
        <w:rPr>
          <w:rFonts w:ascii="Cambria" w:cs="Cambria" w:eastAsia="Cambria" w:hAnsi="Cambria"/>
          <w:sz w:val="24"/>
          <w:szCs w:val="24"/>
          <w:highlight w:val="white"/>
          <w:rtl w:val="0"/>
        </w:rPr>
        <w:t xml:space="preserve">" are "</w:t>
      </w:r>
      <w:r w:rsidDel="00000000" w:rsidR="00000000" w:rsidRPr="00000000">
        <w:rPr>
          <w:rFonts w:ascii="Cambria" w:cs="Cambria" w:eastAsia="Cambria" w:hAnsi="Cambria"/>
          <w:i w:val="1"/>
          <w:sz w:val="24"/>
          <w:szCs w:val="24"/>
          <w:highlight w:val="white"/>
          <w:rtl w:val="0"/>
        </w:rPr>
        <w:t xml:space="preserve">memories of Harrisonburg. . . . It was just one of those communities where you felt safe</w:t>
      </w:r>
      <w:r w:rsidDel="00000000" w:rsidR="00000000" w:rsidRPr="00000000">
        <w:rPr>
          <w:rFonts w:ascii="Cambria" w:cs="Cambria" w:eastAsia="Cambria" w:hAnsi="Cambria"/>
          <w:sz w:val="24"/>
          <w:szCs w:val="24"/>
          <w:highlight w:val="white"/>
          <w:rtl w:val="0"/>
        </w:rPr>
        <w:t xml:space="preserve">." </w:t>
      </w:r>
      <w:r w:rsidDel="00000000" w:rsidR="00000000" w:rsidRPr="00000000">
        <w:rPr>
          <w:rtl w:val="0"/>
        </w:rPr>
      </w:r>
    </w:p>
    <w:p w:rsidR="00000000" w:rsidDel="00000000" w:rsidP="00000000" w:rsidRDefault="00000000" w:rsidRPr="00000000" w14:paraId="00000080">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81">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82">
      <w:pPr>
        <w:widowControl w:val="0"/>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Pr>
        <w:drawing>
          <wp:inline distB="19050" distT="19050" distL="19050" distR="19050">
            <wp:extent cx="3033713" cy="1982026"/>
            <wp:effectExtent b="0" l="0" r="0" t="0"/>
            <wp:docPr descr="NeighborhoodPic.png" id="237" name="image6.png"/>
            <a:graphic>
              <a:graphicData uri="http://schemas.openxmlformats.org/drawingml/2006/picture">
                <pic:pic>
                  <pic:nvPicPr>
                    <pic:cNvPr descr="NeighborhoodPic.png" id="0" name="image6.png"/>
                    <pic:cNvPicPr preferRelativeResize="0"/>
                  </pic:nvPicPr>
                  <pic:blipFill>
                    <a:blip r:embed="rId23"/>
                    <a:srcRect b="0" l="0" r="0" t="0"/>
                    <a:stretch>
                      <a:fillRect/>
                    </a:stretch>
                  </pic:blipFill>
                  <pic:spPr>
                    <a:xfrm>
                      <a:off x="0" y="0"/>
                      <a:ext cx="3033713" cy="1982026"/>
                    </a:xfrm>
                    <a:prstGeom prst="rect"/>
                    <a:ln/>
                  </pic:spPr>
                </pic:pic>
              </a:graphicData>
            </a:graphic>
          </wp:inline>
        </w:drawing>
      </w:r>
      <w:r w:rsidDel="00000000" w:rsidR="00000000" w:rsidRPr="00000000">
        <w:rPr>
          <w:rtl w:val="0"/>
        </w:rPr>
      </w:r>
    </w:p>
    <w:p w:rsidR="00000000" w:rsidDel="00000000" w:rsidP="00000000" w:rsidRDefault="00000000" w:rsidRPr="00000000" w14:paraId="00000083">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84">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5.1 </w:t>
      </w:r>
      <w:r w:rsidDel="00000000" w:rsidR="00000000" w:rsidRPr="00000000">
        <w:rPr>
          <w:rtl w:val="0"/>
        </w:rPr>
      </w:r>
    </w:p>
    <w:p w:rsidR="00000000" w:rsidDel="00000000" w:rsidP="00000000" w:rsidRDefault="00000000" w:rsidRPr="00000000" w14:paraId="00000085">
      <w:pPr>
        <w:widowControl w:val="0"/>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Pr>
        <w:drawing>
          <wp:inline distB="19050" distT="19050" distL="19050" distR="19050">
            <wp:extent cx="3148013" cy="2107800"/>
            <wp:effectExtent b="0" l="0" r="0" t="0"/>
            <wp:docPr descr="PoolPic.png" id="238" name="image8.png"/>
            <a:graphic>
              <a:graphicData uri="http://schemas.openxmlformats.org/drawingml/2006/picture">
                <pic:pic>
                  <pic:nvPicPr>
                    <pic:cNvPr descr="PoolPic.png" id="0" name="image8.png"/>
                    <pic:cNvPicPr preferRelativeResize="0"/>
                  </pic:nvPicPr>
                  <pic:blipFill>
                    <a:blip r:embed="rId24"/>
                    <a:srcRect b="0" l="0" r="0" t="0"/>
                    <a:stretch>
                      <a:fillRect/>
                    </a:stretch>
                  </pic:blipFill>
                  <pic:spPr>
                    <a:xfrm>
                      <a:off x="0" y="0"/>
                      <a:ext cx="3148013" cy="2107800"/>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5.2 </w:t>
      </w:r>
      <w:r w:rsidDel="00000000" w:rsidR="00000000" w:rsidRPr="00000000">
        <w:rPr>
          <w:rtl w:val="0"/>
        </w:rPr>
      </w:r>
    </w:p>
    <w:p w:rsidR="00000000" w:rsidDel="00000000" w:rsidP="00000000" w:rsidRDefault="00000000" w:rsidRPr="00000000" w14:paraId="00000087">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88">
      <w:pPr>
        <w:widowControl w:val="0"/>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Pr>
        <w:drawing>
          <wp:inline distB="19050" distT="19050" distL="19050" distR="19050">
            <wp:extent cx="3500438" cy="2265452"/>
            <wp:effectExtent b="0" l="0" r="0" t="0"/>
            <wp:docPr id="239" name="image13.png"/>
            <a:graphic>
              <a:graphicData uri="http://schemas.openxmlformats.org/drawingml/2006/picture">
                <pic:pic>
                  <pic:nvPicPr>
                    <pic:cNvPr id="0" name="image13.png"/>
                    <pic:cNvPicPr preferRelativeResize="0"/>
                  </pic:nvPicPr>
                  <pic:blipFill>
                    <a:blip r:embed="rId25"/>
                    <a:srcRect b="0" l="0" r="0" t="0"/>
                    <a:stretch>
                      <a:fillRect/>
                    </a:stretch>
                  </pic:blipFill>
                  <pic:spPr>
                    <a:xfrm>
                      <a:off x="0" y="0"/>
                      <a:ext cx="3500438" cy="2265452"/>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5.3 </w:t>
      </w:r>
      <w:r w:rsidDel="00000000" w:rsidR="00000000" w:rsidRPr="00000000">
        <w:rPr>
          <w:rtl w:val="0"/>
        </w:rPr>
      </w:r>
    </w:p>
    <w:p w:rsidR="00000000" w:rsidDel="00000000" w:rsidP="00000000" w:rsidRDefault="00000000" w:rsidRPr="00000000" w14:paraId="0000008A">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Captions: </w:t>
      </w:r>
      <w:r w:rsidDel="00000000" w:rsidR="00000000" w:rsidRPr="00000000">
        <w:rPr>
          <w:rtl w:val="0"/>
        </w:rPr>
      </w:r>
    </w:p>
    <w:p w:rsidR="00000000" w:rsidDel="00000000" w:rsidP="00000000" w:rsidRDefault="00000000" w:rsidRPr="00000000" w14:paraId="0000008B">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5.1 -- Image of Effinger Street </w:t>
      </w:r>
      <w:r w:rsidDel="00000000" w:rsidR="00000000" w:rsidRPr="00000000">
        <w:rPr>
          <w:rtl w:val="0"/>
        </w:rPr>
      </w:r>
    </w:p>
    <w:p w:rsidR="00000000" w:rsidDel="00000000" w:rsidP="00000000" w:rsidRDefault="00000000" w:rsidRPr="00000000" w14:paraId="0000008C">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5.2 -- Kids spend time at Harris Pool </w:t>
      </w:r>
      <w:r w:rsidDel="00000000" w:rsidR="00000000" w:rsidRPr="00000000">
        <w:rPr>
          <w:rtl w:val="0"/>
        </w:rPr>
      </w:r>
    </w:p>
    <w:p w:rsidR="00000000" w:rsidDel="00000000" w:rsidP="00000000" w:rsidRDefault="00000000" w:rsidRPr="00000000" w14:paraId="0000008D">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5.3 -- First Baptist Church Congregation, ca. 1950s </w:t>
      </w:r>
      <w:r w:rsidDel="00000000" w:rsidR="00000000" w:rsidRPr="00000000">
        <w:rPr>
          <w:rtl w:val="0"/>
        </w:rPr>
      </w:r>
    </w:p>
    <w:p w:rsidR="00000000" w:rsidDel="00000000" w:rsidP="00000000" w:rsidRDefault="00000000" w:rsidRPr="00000000" w14:paraId="0000008E">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8F">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90">
      <w:pPr>
        <w:spacing w:line="240" w:lineRule="auto"/>
        <w:jc w:val="center"/>
        <w:rPr>
          <w:rFonts w:ascii="Cambria" w:cs="Cambria" w:eastAsia="Cambria" w:hAnsi="Cambria"/>
          <w:color w:val="002060"/>
          <w:sz w:val="24"/>
          <w:szCs w:val="24"/>
        </w:rPr>
      </w:pPr>
      <w:r w:rsidDel="00000000" w:rsidR="00000000" w:rsidRPr="00000000">
        <w:rPr>
          <w:rFonts w:ascii="Cambria" w:cs="Cambria" w:eastAsia="Cambria" w:hAnsi="Cambria"/>
          <w:color w:val="002060"/>
          <w:sz w:val="24"/>
          <w:szCs w:val="24"/>
          <w:highlight w:val="white"/>
          <w:u w:val="single"/>
          <w:rtl w:val="0"/>
        </w:rPr>
        <w:t xml:space="preserve">Miss Lucy's Legacy</w:t>
      </w:r>
      <w:r w:rsidDel="00000000" w:rsidR="00000000" w:rsidRPr="00000000">
        <w:rPr>
          <w:rtl w:val="0"/>
        </w:rPr>
      </w:r>
    </w:p>
    <w:p w:rsidR="00000000" w:rsidDel="00000000" w:rsidP="00000000" w:rsidRDefault="00000000" w:rsidRPr="00000000" w14:paraId="00000091">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92">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At the end of the 1965 school year, Lucy F. Simms School closed as a part of national school integration. Many teachers at Simms lost their jobs during the transition, although teachers like Mary Awkard Fairfax and Barbara Blakey went on to teach in integrated schools. While African Americans in Harrisonburg and across the country were granted greater educational opportunities, many of them felt they lost a sense of community as a result of integration. </w:t>
      </w:r>
      <w:r w:rsidDel="00000000" w:rsidR="00000000" w:rsidRPr="00000000">
        <w:rPr>
          <w:rtl w:val="0"/>
        </w:rPr>
      </w:r>
    </w:p>
    <w:p w:rsidR="00000000" w:rsidDel="00000000" w:rsidP="00000000" w:rsidRDefault="00000000" w:rsidRPr="00000000" w14:paraId="00000093">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94">
      <w:pPr>
        <w:spacing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w:t>
      </w:r>
      <w:r w:rsidDel="00000000" w:rsidR="00000000" w:rsidRPr="00000000">
        <w:rPr>
          <w:rFonts w:ascii="Cambria" w:cs="Cambria" w:eastAsia="Cambria" w:hAnsi="Cambria"/>
          <w:i w:val="1"/>
          <w:sz w:val="24"/>
          <w:szCs w:val="24"/>
          <w:highlight w:val="white"/>
          <w:rtl w:val="0"/>
        </w:rPr>
        <w:t xml:space="preserve">They lost the school. And it has never been the same.</w:t>
      </w:r>
      <w:r w:rsidDel="00000000" w:rsidR="00000000" w:rsidRPr="00000000">
        <w:rPr>
          <w:rFonts w:ascii="Cambria" w:cs="Cambria" w:eastAsia="Cambria" w:hAnsi="Cambria"/>
          <w:sz w:val="24"/>
          <w:szCs w:val="24"/>
          <w:highlight w:val="white"/>
          <w:rtl w:val="0"/>
        </w:rPr>
        <w:t xml:space="preserve">" --Mary Awkward Fairfax</w:t>
      </w:r>
      <w:r w:rsidDel="00000000" w:rsidR="00000000" w:rsidRPr="00000000">
        <w:rPr>
          <w:rtl w:val="0"/>
        </w:rPr>
      </w:r>
    </w:p>
    <w:p w:rsidR="00000000" w:rsidDel="00000000" w:rsidP="00000000" w:rsidRDefault="00000000" w:rsidRPr="00000000" w14:paraId="00000095">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96">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The school building was left officially vacant for many years after its closing, but several members of the Northeast neighborhood would later establish a reunion committee to bring former classmates back together. Their first reunion was held in 1982. These efforts began the process of reuniting past friends and neighbors. </w:t>
      </w:r>
      <w:r w:rsidDel="00000000" w:rsidR="00000000" w:rsidRPr="00000000">
        <w:rPr>
          <w:rtl w:val="0"/>
        </w:rPr>
      </w:r>
    </w:p>
    <w:p w:rsidR="00000000" w:rsidDel="00000000" w:rsidP="00000000" w:rsidRDefault="00000000" w:rsidRPr="00000000" w14:paraId="00000097">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98">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The Lucy F. Simms Continuing Education Center was founded in 2005 after extensive renovations and community encouragement. It now supports after-school and community organizations that use its gymnasium, computer labs, and conference rooms. As the home for many community events such as the Gospel Extravaganza and the Martin Luther King, Jr. Breakfast, the center continues to be a very important part of the community. </w:t>
      </w:r>
      <w:r w:rsidDel="00000000" w:rsidR="00000000" w:rsidRPr="00000000">
        <w:rPr>
          <w:rtl w:val="0"/>
        </w:rPr>
      </w:r>
    </w:p>
    <w:p w:rsidR="00000000" w:rsidDel="00000000" w:rsidP="00000000" w:rsidRDefault="00000000" w:rsidRPr="00000000" w14:paraId="00000099">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9A">
      <w:pPr>
        <w:widowControl w:val="0"/>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Pr>
        <w:drawing>
          <wp:inline distB="114300" distT="114300" distL="114300" distR="114300">
            <wp:extent cx="3929063" cy="2663451"/>
            <wp:effectExtent b="0" l="0" r="0" t="0"/>
            <wp:docPr id="240" name="image19.png"/>
            <a:graphic>
              <a:graphicData uri="http://schemas.openxmlformats.org/drawingml/2006/picture">
                <pic:pic>
                  <pic:nvPicPr>
                    <pic:cNvPr id="0" name="image19.png"/>
                    <pic:cNvPicPr preferRelativeResize="0"/>
                  </pic:nvPicPr>
                  <pic:blipFill>
                    <a:blip r:embed="rId26"/>
                    <a:srcRect b="0" l="0" r="0" t="0"/>
                    <a:stretch>
                      <a:fillRect/>
                    </a:stretch>
                  </pic:blipFill>
                  <pic:spPr>
                    <a:xfrm>
                      <a:off x="0" y="0"/>
                      <a:ext cx="3929063" cy="2663451"/>
                    </a:xfrm>
                    <a:prstGeom prst="rect"/>
                    <a:ln/>
                  </pic:spPr>
                </pic:pic>
              </a:graphicData>
            </a:graphic>
          </wp:inline>
        </w:drawing>
      </w:r>
      <w:r w:rsidDel="00000000" w:rsidR="00000000" w:rsidRPr="00000000">
        <w:rPr>
          <w:rtl w:val="0"/>
        </w:rPr>
      </w:r>
    </w:p>
    <w:p w:rsidR="00000000" w:rsidDel="00000000" w:rsidP="00000000" w:rsidRDefault="00000000" w:rsidRPr="00000000" w14:paraId="0000009B">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6.1 </w:t>
      </w:r>
      <w:r w:rsidDel="00000000" w:rsidR="00000000" w:rsidRPr="00000000">
        <w:rPr>
          <w:rtl w:val="0"/>
        </w:rPr>
      </w:r>
    </w:p>
    <w:p w:rsidR="00000000" w:rsidDel="00000000" w:rsidP="00000000" w:rsidRDefault="00000000" w:rsidRPr="00000000" w14:paraId="0000009C">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9D">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Pr>
        <w:drawing>
          <wp:inline distB="114300" distT="114300" distL="114300" distR="114300">
            <wp:extent cx="3071813" cy="2303859"/>
            <wp:effectExtent b="0" l="0" r="0" t="0"/>
            <wp:docPr descr="IMG_4994.jpg" id="220" name="image7.jpg"/>
            <a:graphic>
              <a:graphicData uri="http://schemas.openxmlformats.org/drawingml/2006/picture">
                <pic:pic>
                  <pic:nvPicPr>
                    <pic:cNvPr descr="IMG_4994.jpg" id="0" name="image7.jpg"/>
                    <pic:cNvPicPr preferRelativeResize="0"/>
                  </pic:nvPicPr>
                  <pic:blipFill>
                    <a:blip r:embed="rId27"/>
                    <a:srcRect b="0" l="0" r="0" t="0"/>
                    <a:stretch>
                      <a:fillRect/>
                    </a:stretch>
                  </pic:blipFill>
                  <pic:spPr>
                    <a:xfrm>
                      <a:off x="0" y="0"/>
                      <a:ext cx="3071813" cy="2303859"/>
                    </a:xfrm>
                    <a:prstGeom prst="rect"/>
                    <a:ln/>
                  </pic:spPr>
                </pic:pic>
              </a:graphicData>
            </a:graphic>
          </wp:inline>
        </w:drawing>
      </w:r>
      <w:r w:rsidDel="00000000" w:rsidR="00000000" w:rsidRPr="00000000">
        <w:rPr>
          <w:rFonts w:ascii="Cambria" w:cs="Cambria" w:eastAsia="Cambria" w:hAnsi="Cambria"/>
          <w:sz w:val="24"/>
          <w:szCs w:val="24"/>
          <w:highlight w:val="white"/>
          <w:rtl w:val="0"/>
        </w:rPr>
        <w:t xml:space="preserve">6.2 </w:t>
      </w:r>
      <w:r w:rsidDel="00000000" w:rsidR="00000000" w:rsidRPr="00000000">
        <w:rPr>
          <w:rtl w:val="0"/>
        </w:rPr>
      </w:r>
    </w:p>
    <w:p w:rsidR="00000000" w:rsidDel="00000000" w:rsidP="00000000" w:rsidRDefault="00000000" w:rsidRPr="00000000" w14:paraId="0000009E">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9F">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Captions: </w:t>
      </w:r>
      <w:r w:rsidDel="00000000" w:rsidR="00000000" w:rsidRPr="00000000">
        <w:rPr>
          <w:rtl w:val="0"/>
        </w:rPr>
      </w:r>
    </w:p>
    <w:p w:rsidR="00000000" w:rsidDel="00000000" w:rsidP="00000000" w:rsidRDefault="00000000" w:rsidRPr="00000000" w14:paraId="000000A0">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6.1 -- Include this quote in upper right: "They lost the school. And it has never been the same." --Mary Awkward Fairfax (Quote 6) </w:t>
      </w:r>
      <w:r w:rsidDel="00000000" w:rsidR="00000000" w:rsidRPr="00000000">
        <w:rPr>
          <w:rtl w:val="0"/>
        </w:rPr>
      </w:r>
    </w:p>
    <w:p w:rsidR="00000000" w:rsidDel="00000000" w:rsidP="00000000" w:rsidRDefault="00000000" w:rsidRPr="00000000" w14:paraId="000000A1">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highlight w:val="white"/>
          <w:rtl w:val="0"/>
        </w:rPr>
        <w:t xml:space="preserve">6.2 -- Just quotes from link as they appear there</w:t>
      </w:r>
      <w:r w:rsidDel="00000000" w:rsidR="00000000" w:rsidRPr="00000000">
        <w:rPr>
          <w:rtl w:val="0"/>
        </w:rPr>
      </w:r>
    </w:p>
    <w:p w:rsidR="00000000" w:rsidDel="00000000" w:rsidP="00000000" w:rsidRDefault="00000000" w:rsidRPr="00000000" w14:paraId="000000A2">
      <w:pPr>
        <w:spacing w:line="240" w:lineRule="auto"/>
        <w:rPr>
          <w:rFonts w:ascii="Cambria" w:cs="Cambria" w:eastAsia="Cambria" w:hAnsi="Cambria"/>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A3">
      <w:pPr>
        <w:spacing w:line="240" w:lineRule="auto"/>
        <w:jc w:val="center"/>
        <w:rPr>
          <w:rFonts w:ascii="Cambria" w:cs="Cambria" w:eastAsia="Cambria" w:hAnsi="Cambria"/>
          <w:color w:val="002060"/>
          <w:sz w:val="24"/>
          <w:szCs w:val="24"/>
          <w:u w:val="single"/>
        </w:rPr>
      </w:pPr>
      <w:r w:rsidDel="00000000" w:rsidR="00000000" w:rsidRPr="00000000">
        <w:rPr>
          <w:rFonts w:ascii="Cambria" w:cs="Cambria" w:eastAsia="Cambria" w:hAnsi="Cambria"/>
          <w:color w:val="002060"/>
          <w:sz w:val="24"/>
          <w:szCs w:val="24"/>
          <w:u w:val="single"/>
          <w:rtl w:val="0"/>
        </w:rPr>
        <w:t xml:space="preserve">Celebrating Simms:</w:t>
      </w:r>
    </w:p>
    <w:p w:rsidR="00000000" w:rsidDel="00000000" w:rsidP="00000000" w:rsidRDefault="00000000" w:rsidRPr="00000000" w14:paraId="000000A4">
      <w:pPr>
        <w:spacing w:line="240" w:lineRule="auto"/>
        <w:jc w:val="center"/>
        <w:rPr>
          <w:rFonts w:ascii="Cambria" w:cs="Cambria" w:eastAsia="Cambria" w:hAnsi="Cambria"/>
          <w:color w:val="002060"/>
          <w:sz w:val="24"/>
          <w:szCs w:val="24"/>
          <w:u w:val="single"/>
        </w:rPr>
      </w:pPr>
      <w:r w:rsidDel="00000000" w:rsidR="00000000" w:rsidRPr="00000000">
        <w:rPr>
          <w:rFonts w:ascii="Cambria" w:cs="Cambria" w:eastAsia="Cambria" w:hAnsi="Cambria"/>
          <w:color w:val="002060"/>
          <w:sz w:val="24"/>
          <w:szCs w:val="24"/>
          <w:u w:val="single"/>
          <w:rtl w:val="0"/>
        </w:rPr>
        <w:t xml:space="preserve">The Story of the Lucy F. Simms School</w:t>
      </w:r>
    </w:p>
    <w:p w:rsidR="00000000" w:rsidDel="00000000" w:rsidP="00000000" w:rsidRDefault="00000000" w:rsidRPr="00000000" w14:paraId="000000A5">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A6">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Directions: </w:t>
      </w:r>
    </w:p>
    <w:p w:rsidR="00000000" w:rsidDel="00000000" w:rsidP="00000000" w:rsidRDefault="00000000" w:rsidRPr="00000000" w14:paraId="000000A7">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Step 1: Read through the essay “Celebrating Simms: The Story of the Lucy F. Simms School”. While reading through the essay, highlight key-terms that have been studied in class, such as terms about post-slavery, laws, and more. In addition to highlighting key-terms, underline or circle terms that you do not understand.</w:t>
      </w:r>
    </w:p>
    <w:p w:rsidR="00000000" w:rsidDel="00000000" w:rsidP="00000000" w:rsidRDefault="00000000" w:rsidRPr="00000000" w14:paraId="000000A8">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Step 2: This worksheet corresponds to the given essay. There are three sections. Directions will be listed for each section.</w:t>
      </w:r>
    </w:p>
    <w:p w:rsidR="00000000" w:rsidDel="00000000" w:rsidP="00000000" w:rsidRDefault="00000000" w:rsidRPr="00000000" w14:paraId="000000A9">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AA">
      <w:pPr>
        <w:spacing w:line="240" w:lineRule="auto"/>
        <w:rPr>
          <w:rFonts w:ascii="Cambria" w:cs="Cambria" w:eastAsia="Cambria" w:hAnsi="Cambria"/>
          <w:sz w:val="24"/>
          <w:szCs w:val="24"/>
        </w:rPr>
        <w:sectPr>
          <w:headerReference r:id="rId28" w:type="first"/>
          <w:pgSz w:h="15840" w:w="12240" w:orient="portrait"/>
          <w:pgMar w:bottom="1440" w:top="1440" w:left="1440" w:right="1440" w:header="720" w:footer="720"/>
          <w:pgNumType w:start="1"/>
          <w:titlePg w:val="1"/>
        </w:sectPr>
      </w:pPr>
      <w:r w:rsidDel="00000000" w:rsidR="00000000" w:rsidRPr="00000000">
        <w:rPr>
          <w:rFonts w:ascii="Cambria" w:cs="Cambria" w:eastAsia="Cambria" w:hAnsi="Cambria"/>
          <w:sz w:val="24"/>
          <w:szCs w:val="24"/>
          <w:rtl w:val="0"/>
        </w:rPr>
        <w:t xml:space="preserve">Section 1: </w:t>
      </w:r>
      <w:r w:rsidDel="00000000" w:rsidR="00000000" w:rsidRPr="00000000">
        <w:rPr>
          <w:rFonts w:ascii="Cambria" w:cs="Cambria" w:eastAsia="Cambria" w:hAnsi="Cambria"/>
          <w:b w:val="1"/>
          <w:sz w:val="24"/>
          <w:szCs w:val="24"/>
          <w:u w:val="single"/>
          <w:rtl w:val="0"/>
        </w:rPr>
        <w:t xml:space="preserve">Matching</w:t>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2971800</wp:posOffset>
                </wp:positionH>
                <wp:positionV relativeFrom="paragraph">
                  <wp:posOffset>210820</wp:posOffset>
                </wp:positionV>
                <wp:extent cx="3648075" cy="3141345"/>
                <wp:effectExtent b="0" l="0" r="0" t="0"/>
                <wp:wrapSquare wrapText="bothSides" distB="45720" distT="45720" distL="114300" distR="114300"/>
                <wp:docPr id="219" name=""/>
                <a:graphic>
                  <a:graphicData uri="http://schemas.microsoft.com/office/word/2010/wordprocessingShape">
                    <wps:wsp>
                      <wps:cNvSpPr/>
                      <wps:cNvPr id="3" name="Shape 3"/>
                      <wps:spPr>
                        <a:xfrm>
                          <a:off x="3526725" y="2214090"/>
                          <a:ext cx="3638550" cy="3131820"/>
                        </a:xfrm>
                        <a:prstGeom prst="rect">
                          <a:avLst/>
                        </a:prstGeom>
                        <a:solidFill>
                          <a:srgbClr val="FFFFFF"/>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mbria" w:cs="Cambria" w:eastAsia="Cambria" w:hAnsi="Cambria"/>
                                <w:b w:val="0"/>
                                <w:i w:val="0"/>
                                <w:smallCaps w:val="0"/>
                                <w:strike w:val="0"/>
                                <w:color w:val="000000"/>
                                <w:sz w:val="21"/>
                                <w:highlight w:val="white"/>
                                <w:vertAlign w:val="baseline"/>
                              </w:rPr>
                              <w:t xml:space="preserve">Founded in 2005 after extensive renovations and community encouragement. It now supports after-school and community organizations that use its gymnasium, computer labs, and conference rooms.</w:t>
                            </w:r>
                          </w:p>
                          <w:p w:rsidR="00000000" w:rsidDel="00000000" w:rsidP="00000000" w:rsidRDefault="00000000" w:rsidRPr="00000000">
                            <w:pPr>
                              <w:spacing w:after="0" w:before="0" w:line="240"/>
                              <w:ind w:left="720" w:right="0" w:firstLine="0"/>
                              <w:jc w:val="left"/>
                              <w:textDirection w:val="btLr"/>
                            </w:pPr>
                            <w:r w:rsidDel="00000000" w:rsidR="00000000" w:rsidRPr="00000000">
                              <w:rPr>
                                <w:rFonts w:ascii="Cambria" w:cs="Cambria" w:eastAsia="Cambria" w:hAnsi="Cambria"/>
                                <w:b w:val="0"/>
                                <w:i w:val="0"/>
                                <w:smallCaps w:val="0"/>
                                <w:strike w:val="0"/>
                                <w:color w:val="000000"/>
                                <w:sz w:val="21"/>
                                <w:highlight w:val="white"/>
                                <w:vertAlign w:val="baseline"/>
                              </w:rPr>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mbria" w:cs="Cambria" w:eastAsia="Cambria" w:hAnsi="Cambria"/>
                                <w:b w:val="0"/>
                                <w:i w:val="0"/>
                                <w:smallCaps w:val="0"/>
                                <w:strike w:val="0"/>
                                <w:color w:val="000000"/>
                                <w:sz w:val="21"/>
                                <w:highlight w:val="white"/>
                                <w:vertAlign w:val="baseline"/>
                              </w:rPr>
                            </w:r>
                            <w:r w:rsidDel="00000000" w:rsidR="00000000" w:rsidRPr="00000000">
                              <w:rPr>
                                <w:rFonts w:ascii="Cambria" w:cs="Cambria" w:eastAsia="Cambria" w:hAnsi="Cambria"/>
                                <w:b w:val="0"/>
                                <w:i w:val="0"/>
                                <w:smallCaps w:val="0"/>
                                <w:strike w:val="0"/>
                                <w:color w:val="000000"/>
                                <w:sz w:val="21"/>
                                <w:highlight w:val="white"/>
                                <w:vertAlign w:val="baseline"/>
                              </w:rPr>
                              <w:t xml:space="preserve">This was celebrated at the Lucy F. Simms School on May 1st to welcome the arrival of spring. May Day featured a variety of activities such as wrapping the May Pole, a community potluck, the performance of song, dance, and poetry, and the crowning of the King and Queen.</w:t>
                            </w:r>
                          </w:p>
                          <w:p w:rsidR="00000000" w:rsidDel="00000000" w:rsidP="00000000" w:rsidRDefault="00000000" w:rsidRPr="00000000">
                            <w:pPr>
                              <w:spacing w:after="0" w:before="0" w:line="480"/>
                              <w:ind w:left="720" w:right="0" w:firstLine="0"/>
                              <w:jc w:val="left"/>
                              <w:textDirection w:val="btLr"/>
                            </w:pPr>
                            <w:r w:rsidDel="00000000" w:rsidR="00000000" w:rsidRPr="00000000">
                              <w:rPr>
                                <w:rFonts w:ascii="Cambria" w:cs="Cambria" w:eastAsia="Cambria" w:hAnsi="Cambria"/>
                                <w:b w:val="0"/>
                                <w:i w:val="0"/>
                                <w:smallCaps w:val="0"/>
                                <w:strike w:val="0"/>
                                <w:color w:val="000000"/>
                                <w:sz w:val="21"/>
                                <w:highlight w:val="white"/>
                                <w:vertAlign w:val="baseline"/>
                              </w:rPr>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mbria" w:cs="Cambria" w:eastAsia="Cambria" w:hAnsi="Cambria"/>
                                <w:b w:val="0"/>
                                <w:i w:val="0"/>
                                <w:smallCaps w:val="0"/>
                                <w:strike w:val="0"/>
                                <w:color w:val="000000"/>
                                <w:sz w:val="21"/>
                                <w:highlight w:val="white"/>
                                <w:vertAlign w:val="baseline"/>
                              </w:rPr>
                            </w:r>
                            <w:r w:rsidDel="00000000" w:rsidR="00000000" w:rsidRPr="00000000">
                              <w:rPr>
                                <w:rFonts w:ascii="Cambria" w:cs="Cambria" w:eastAsia="Cambria" w:hAnsi="Cambria"/>
                                <w:b w:val="0"/>
                                <w:i w:val="0"/>
                                <w:smallCaps w:val="0"/>
                                <w:strike w:val="0"/>
                                <w:color w:val="000000"/>
                                <w:sz w:val="21"/>
                                <w:highlight w:val="white"/>
                                <w:vertAlign w:val="baseline"/>
                              </w:rPr>
                              <w:t xml:space="preserve">In 1882, this school opened in Harrisonburg, becoming the primary center for African-American education in Rockingham County until 1938.</w:t>
                            </w:r>
                            <w:r w:rsidDel="00000000" w:rsidR="00000000" w:rsidRPr="00000000">
                              <w:rPr>
                                <w:rFonts w:ascii="Cambria" w:cs="Cambria" w:eastAsia="Cambria" w:hAnsi="Cambria"/>
                                <w:b w:val="0"/>
                                <w:i w:val="0"/>
                                <w:smallCaps w:val="0"/>
                                <w:strike w:val="0"/>
                                <w:color w:val="000000"/>
                                <w:sz w:val="21"/>
                                <w:vertAlign w:val="baseline"/>
                              </w:rPr>
                              <w:t xml:space="preserve"> The principal here was George A. Newman.</w:t>
                            </w:r>
                          </w:p>
                          <w:p w:rsidR="00000000" w:rsidDel="00000000" w:rsidP="00000000" w:rsidRDefault="00000000" w:rsidRPr="00000000">
                            <w:pPr>
                              <w:spacing w:after="160" w:before="0" w:line="300"/>
                              <w:ind w:left="0" w:right="0" w:firstLine="0"/>
                              <w:jc w:val="left"/>
                              <w:textDirection w:val="btLr"/>
                            </w:pPr>
                            <w:r w:rsidDel="00000000" w:rsidR="00000000" w:rsidRPr="00000000">
                              <w:rPr>
                                <w:rFonts w:ascii="Cambria" w:cs="Cambria" w:eastAsia="Cambria" w:hAnsi="Cambria"/>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2971800</wp:posOffset>
                </wp:positionH>
                <wp:positionV relativeFrom="paragraph">
                  <wp:posOffset>210820</wp:posOffset>
                </wp:positionV>
                <wp:extent cx="3648075" cy="3141345"/>
                <wp:effectExtent b="0" l="0" r="0" t="0"/>
                <wp:wrapSquare wrapText="bothSides" distB="45720" distT="45720" distL="114300" distR="114300"/>
                <wp:docPr id="219" name="image20.png"/>
                <a:graphic>
                  <a:graphicData uri="http://schemas.openxmlformats.org/drawingml/2006/picture">
                    <pic:pic>
                      <pic:nvPicPr>
                        <pic:cNvPr id="0" name="image20.png"/>
                        <pic:cNvPicPr preferRelativeResize="0"/>
                      </pic:nvPicPr>
                      <pic:blipFill>
                        <a:blip r:embed="rId29"/>
                        <a:srcRect/>
                        <a:stretch>
                          <a:fillRect/>
                        </a:stretch>
                      </pic:blipFill>
                      <pic:spPr>
                        <a:xfrm>
                          <a:off x="0" y="0"/>
                          <a:ext cx="3648075" cy="3141345"/>
                        </a:xfrm>
                        <a:prstGeom prst="rect"/>
                        <a:ln/>
                      </pic:spPr>
                    </pic:pic>
                  </a:graphicData>
                </a:graphic>
              </wp:anchor>
            </w:drawing>
          </mc:Fallback>
        </mc:AlternateContent>
      </w:r>
    </w:p>
    <w:p w:rsidR="00000000" w:rsidDel="00000000" w:rsidP="00000000" w:rsidRDefault="00000000" w:rsidRPr="00000000" w14:paraId="000000AB">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___ 1. Freedman’s Bureau</w:t>
        <w:tab/>
      </w:r>
    </w:p>
    <w:p w:rsidR="00000000" w:rsidDel="00000000" w:rsidP="00000000" w:rsidRDefault="00000000" w:rsidRPr="00000000" w14:paraId="000000AC">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AD">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___ 2. Effinger Street School</w:t>
      </w:r>
    </w:p>
    <w:p w:rsidR="00000000" w:rsidDel="00000000" w:rsidP="00000000" w:rsidRDefault="00000000" w:rsidRPr="00000000" w14:paraId="000000AE">
      <w:pPr>
        <w:spacing w:line="240" w:lineRule="auto"/>
        <w:rPr>
          <w:rFonts w:ascii="Cambria" w:cs="Cambria" w:eastAsia="Cambria" w:hAnsi="Cambria"/>
          <w:sz w:val="24"/>
          <w:szCs w:val="24"/>
        </w:rPr>
        <w:sectPr>
          <w:type w:val="continuous"/>
          <w:pgSz w:h="15840" w:w="12240" w:orient="portrait"/>
          <w:pgMar w:bottom="1440" w:top="1440" w:left="1440" w:right="1440" w:header="720" w:footer="720"/>
          <w:titlePg w:val="1"/>
        </w:sectPr>
      </w:pPr>
      <w:r w:rsidDel="00000000" w:rsidR="00000000" w:rsidRPr="00000000">
        <w:rPr>
          <w:rtl w:val="0"/>
        </w:rPr>
      </w:r>
    </w:p>
    <w:p w:rsidR="00000000" w:rsidDel="00000000" w:rsidP="00000000" w:rsidRDefault="00000000" w:rsidRPr="00000000" w14:paraId="000000AF">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___ 3. Emancipation Proclamation</w:t>
      </w:r>
    </w:p>
    <w:p w:rsidR="00000000" w:rsidDel="00000000" w:rsidP="00000000" w:rsidRDefault="00000000" w:rsidRPr="00000000" w14:paraId="000000B0">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B1">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___ 4. Lucy F. Simms</w:t>
      </w:r>
    </w:p>
    <w:p w:rsidR="00000000" w:rsidDel="00000000" w:rsidP="00000000" w:rsidRDefault="00000000" w:rsidRPr="00000000" w14:paraId="000000B2">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B3">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___ 5. Athens Colored School (Zenda)</w:t>
      </w:r>
    </w:p>
    <w:p w:rsidR="00000000" w:rsidDel="00000000" w:rsidP="00000000" w:rsidRDefault="00000000" w:rsidRPr="00000000" w14:paraId="000000B4">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B5">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___ 6. May Day</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3124200</wp:posOffset>
                </wp:positionH>
                <wp:positionV relativeFrom="paragraph">
                  <wp:posOffset>354619</wp:posOffset>
                </wp:positionV>
                <wp:extent cx="3018155" cy="1414145"/>
                <wp:effectExtent b="0" l="0" r="0" t="0"/>
                <wp:wrapSquare wrapText="bothSides" distB="45720" distT="45720" distL="114300" distR="114300"/>
                <wp:docPr id="218" name=""/>
                <a:graphic>
                  <a:graphicData uri="http://schemas.microsoft.com/office/word/2010/wordprocessingShape">
                    <wps:wsp>
                      <wps:cNvSpPr/>
                      <wps:cNvPr id="2" name="Shape 2"/>
                      <wps:spPr>
                        <a:xfrm>
                          <a:off x="3841685" y="3077690"/>
                          <a:ext cx="3008630" cy="1404620"/>
                        </a:xfrm>
                        <a:prstGeom prst="rect">
                          <a:avLst/>
                        </a:prstGeom>
                        <a:solidFill>
                          <a:srgbClr val="FFFFFF"/>
                        </a:solidFill>
                        <a:ln cap="flat" cmpd="sng" w="9525">
                          <a:solidFill>
                            <a:schemeClr val="lt1"/>
                          </a:solidFill>
                          <a:prstDash val="solid"/>
                          <a:miter lim="800000"/>
                          <a:headEnd len="sm" w="sm" type="none"/>
                          <a:tailEnd len="sm" w="sm" type="none"/>
                        </a:ln>
                      </wps:spPr>
                      <wps:txbx>
                        <w:txbxContent>
                          <w:p w:rsidR="00000000" w:rsidDel="00000000" w:rsidP="00000000" w:rsidRDefault="00000000" w:rsidRPr="00000000">
                            <w:pPr>
                              <w:spacing w:after="16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1"/>
                                <w:vertAlign w:val="baseline"/>
                              </w:rPr>
                              <w:t xml:space="preserve">d. an agency of the War Department set up in 1865 to assist freed slaves in obtaining relief, land, jobs, fair treatment, and education.</w:t>
                            </w:r>
                          </w:p>
                          <w:p w:rsidR="00000000" w:rsidDel="00000000" w:rsidP="00000000" w:rsidRDefault="00000000" w:rsidRPr="00000000">
                            <w:pPr>
                              <w:spacing w:after="16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1"/>
                                <w:vertAlign w:val="baseline"/>
                              </w:rPr>
                            </w:r>
                            <w:r w:rsidDel="00000000" w:rsidR="00000000" w:rsidRPr="00000000">
                              <w:rPr>
                                <w:rFonts w:ascii="Calibri" w:cs="Calibri" w:eastAsia="Calibri" w:hAnsi="Calibri"/>
                                <w:b w:val="0"/>
                                <w:i w:val="0"/>
                                <w:smallCaps w:val="0"/>
                                <w:strike w:val="0"/>
                                <w:color w:val="000000"/>
                                <w:sz w:val="21"/>
                                <w:vertAlign w:val="baseline"/>
                              </w:rPr>
                              <w:t xml:space="preserve">e. Born into slavery and freed after the Emancipation Proclamation, she went on to study at Hampton Institute. She taught in the Valley for 56 years. She is known as one of the most famous and important leaders in African-American education in Harrisonburg, VA.</w:t>
                            </w:r>
                          </w:p>
                          <w:p w:rsidR="00000000" w:rsidDel="00000000" w:rsidP="00000000" w:rsidRDefault="00000000" w:rsidRPr="00000000">
                            <w:pPr>
                              <w:spacing w:after="16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1"/>
                                <w:vertAlign w:val="baseline"/>
                              </w:rPr>
                            </w:r>
                            <w:r w:rsidDel="00000000" w:rsidR="00000000" w:rsidRPr="00000000">
                              <w:rPr>
                                <w:rFonts w:ascii="Calibri" w:cs="Calibri" w:eastAsia="Calibri" w:hAnsi="Calibri"/>
                                <w:b w:val="0"/>
                                <w:i w:val="0"/>
                                <w:smallCaps w:val="0"/>
                                <w:strike w:val="0"/>
                                <w:color w:val="000000"/>
                                <w:sz w:val="21"/>
                                <w:vertAlign w:val="baseline"/>
                              </w:rPr>
                              <w:t xml:space="preserve">f. This was a rich tradition for many years at the school. The students put on productions varying from the Pied Piper of Hamelin to Peter Rabbit. Parents, as well as members of the Newtown community, would come together to make elaborate costumes for the actors.</w:t>
                            </w:r>
                          </w:p>
                          <w:p w:rsidR="00000000" w:rsidDel="00000000" w:rsidP="00000000" w:rsidRDefault="00000000" w:rsidRPr="00000000">
                            <w:pPr>
                              <w:spacing w:after="16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1"/>
                                <w:vertAlign w:val="baseline"/>
                              </w:rPr>
                            </w:r>
                            <w:r w:rsidDel="00000000" w:rsidR="00000000" w:rsidRPr="00000000">
                              <w:rPr>
                                <w:rFonts w:ascii="Calibri" w:cs="Calibri" w:eastAsia="Calibri" w:hAnsi="Calibri"/>
                                <w:b w:val="0"/>
                                <w:i w:val="0"/>
                                <w:smallCaps w:val="0"/>
                                <w:strike w:val="0"/>
                                <w:color w:val="000000"/>
                                <w:sz w:val="21"/>
                                <w:vertAlign w:val="baseline"/>
                              </w:rPr>
                              <w:t xml:space="preserve">g. School where Lucy F. Simms started her teaching career</w:t>
                            </w:r>
                          </w:p>
                          <w:p w:rsidR="00000000" w:rsidDel="00000000" w:rsidP="00000000" w:rsidRDefault="00000000" w:rsidRPr="00000000">
                            <w:pPr>
                              <w:spacing w:after="16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1"/>
                                <w:vertAlign w:val="baseline"/>
                              </w:rPr>
                            </w:r>
                            <w:r w:rsidDel="00000000" w:rsidR="00000000" w:rsidRPr="00000000">
                              <w:rPr>
                                <w:rFonts w:ascii="Calibri" w:cs="Calibri" w:eastAsia="Calibri" w:hAnsi="Calibri"/>
                                <w:b w:val="0"/>
                                <w:i w:val="0"/>
                                <w:smallCaps w:val="0"/>
                                <w:strike w:val="0"/>
                                <w:color w:val="000000"/>
                                <w:sz w:val="21"/>
                                <w:vertAlign w:val="baseline"/>
                              </w:rPr>
                              <w:t xml:space="preserve">h. the declaration issued by President Lincoln on January 1, 1863, freeing the slaves in those territories still in rebellion against the Union.</w:t>
                            </w:r>
                          </w:p>
                          <w:p w:rsidR="00000000" w:rsidDel="00000000" w:rsidP="00000000" w:rsidRDefault="00000000" w:rsidRPr="00000000">
                            <w:pPr>
                              <w:spacing w:after="16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1"/>
                                <w:vertAlign w:val="baseline"/>
                              </w:rPr>
                            </w:r>
                            <w:r w:rsidDel="00000000" w:rsidR="00000000" w:rsidRPr="00000000">
                              <w:rPr>
                                <w:rFonts w:ascii="Calibri" w:cs="Calibri" w:eastAsia="Calibri" w:hAnsi="Calibri"/>
                                <w:b w:val="0"/>
                                <w:i w:val="0"/>
                                <w:smallCaps w:val="0"/>
                                <w:strike w:val="0"/>
                                <w:color w:val="000000"/>
                                <w:sz w:val="21"/>
                                <w:vertAlign w:val="baseline"/>
                              </w:rPr>
                              <w:t xml:space="preserve">i. a majority African-American neighborhood with a lively mixture of homes and businesses. Current residents remember it as a place abundant with fruit trees and gardens, bursting with flowers, though missing sidewalks.</w:t>
                            </w:r>
                          </w:p>
                          <w:p w:rsidR="00000000" w:rsidDel="00000000" w:rsidP="00000000" w:rsidRDefault="00000000" w:rsidRPr="00000000">
                            <w:pPr>
                              <w:spacing w:after="16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1"/>
                                <w:vertAlign w:val="baseline"/>
                              </w:rPr>
                            </w:r>
                            <w:r w:rsidDel="00000000" w:rsidR="00000000" w:rsidRPr="00000000">
                              <w:rPr>
                                <w:rFonts w:ascii="Calibri" w:cs="Calibri" w:eastAsia="Calibri" w:hAnsi="Calibri"/>
                                <w:b w:val="0"/>
                                <w:i w:val="0"/>
                                <w:smallCaps w:val="0"/>
                                <w:strike w:val="0"/>
                                <w:color w:val="000000"/>
                                <w:sz w:val="21"/>
                                <w:vertAlign w:val="baseline"/>
                              </w:rPr>
                              <w:t xml:space="preserve">j. having, including, or serving members of different racial, religious, and ethnic groups as equals</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3124200</wp:posOffset>
                </wp:positionH>
                <wp:positionV relativeFrom="paragraph">
                  <wp:posOffset>354619</wp:posOffset>
                </wp:positionV>
                <wp:extent cx="3018155" cy="1414145"/>
                <wp:effectExtent b="0" l="0" r="0" t="0"/>
                <wp:wrapSquare wrapText="bothSides" distB="45720" distT="45720" distL="114300" distR="114300"/>
                <wp:docPr id="218" name="image18.png"/>
                <a:graphic>
                  <a:graphicData uri="http://schemas.openxmlformats.org/drawingml/2006/picture">
                    <pic:pic>
                      <pic:nvPicPr>
                        <pic:cNvPr id="0" name="image18.png"/>
                        <pic:cNvPicPr preferRelativeResize="0"/>
                      </pic:nvPicPr>
                      <pic:blipFill>
                        <a:blip r:embed="rId30"/>
                        <a:srcRect/>
                        <a:stretch>
                          <a:fillRect/>
                        </a:stretch>
                      </pic:blipFill>
                      <pic:spPr>
                        <a:xfrm>
                          <a:off x="0" y="0"/>
                          <a:ext cx="3018155" cy="1414145"/>
                        </a:xfrm>
                        <a:prstGeom prst="rect"/>
                        <a:ln/>
                      </pic:spPr>
                    </pic:pic>
                  </a:graphicData>
                </a:graphic>
              </wp:anchor>
            </w:drawing>
          </mc:Fallback>
        </mc:AlternateContent>
      </w:r>
    </w:p>
    <w:p w:rsidR="00000000" w:rsidDel="00000000" w:rsidP="00000000" w:rsidRDefault="00000000" w:rsidRPr="00000000" w14:paraId="000000B6">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B7">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____ 7. Operettas</w:t>
      </w:r>
    </w:p>
    <w:p w:rsidR="00000000" w:rsidDel="00000000" w:rsidP="00000000" w:rsidRDefault="00000000" w:rsidRPr="00000000" w14:paraId="000000B8">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B9">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____ 8. Newtown</w:t>
      </w:r>
    </w:p>
    <w:p w:rsidR="00000000" w:rsidDel="00000000" w:rsidP="00000000" w:rsidRDefault="00000000" w:rsidRPr="00000000" w14:paraId="000000BA">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BB">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____ 9. Integration</w:t>
      </w:r>
    </w:p>
    <w:p w:rsidR="00000000" w:rsidDel="00000000" w:rsidP="00000000" w:rsidRDefault="00000000" w:rsidRPr="00000000" w14:paraId="000000BC">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BD">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____ 10. Lucy F. Simms Continuing Education Center</w:t>
      </w:r>
    </w:p>
    <w:p w:rsidR="00000000" w:rsidDel="00000000" w:rsidP="00000000" w:rsidRDefault="00000000" w:rsidRPr="00000000" w14:paraId="000000BE">
      <w:pPr>
        <w:spacing w:line="240" w:lineRule="auto"/>
        <w:rPr>
          <w:rFonts w:ascii="Cambria" w:cs="Cambria" w:eastAsia="Cambria" w:hAnsi="Cambria"/>
          <w:b w:val="1"/>
          <w:sz w:val="24"/>
          <w:szCs w:val="24"/>
          <w:u w:val="single"/>
        </w:rPr>
      </w:pPr>
      <w:r w:rsidDel="00000000" w:rsidR="00000000" w:rsidRPr="00000000">
        <w:rPr>
          <w:rFonts w:ascii="Cambria" w:cs="Cambria" w:eastAsia="Cambria" w:hAnsi="Cambria"/>
          <w:sz w:val="24"/>
          <w:szCs w:val="24"/>
          <w:rtl w:val="0"/>
        </w:rPr>
        <w:t xml:space="preserve">Section 2: </w:t>
      </w:r>
      <w:r w:rsidDel="00000000" w:rsidR="00000000" w:rsidRPr="00000000">
        <w:rPr>
          <w:rFonts w:ascii="Cambria" w:cs="Cambria" w:eastAsia="Cambria" w:hAnsi="Cambria"/>
          <w:b w:val="1"/>
          <w:sz w:val="24"/>
          <w:szCs w:val="24"/>
          <w:u w:val="single"/>
          <w:rtl w:val="0"/>
        </w:rPr>
        <w:t xml:space="preserve">Timeline</w:t>
      </w:r>
    </w:p>
    <w:p w:rsidR="00000000" w:rsidDel="00000000" w:rsidP="00000000" w:rsidRDefault="00000000" w:rsidRPr="00000000" w14:paraId="000000BF">
      <w:pPr>
        <w:spacing w:line="240" w:lineRule="auto"/>
        <w:rPr>
          <w:rFonts w:ascii="Cambria" w:cs="Cambria" w:eastAsia="Cambria" w:hAnsi="Cambria"/>
          <w:sz w:val="24"/>
          <w:szCs w:val="24"/>
        </w:rPr>
      </w:pPr>
      <w:r w:rsidDel="00000000" w:rsidR="00000000" w:rsidRPr="00000000">
        <w:rPr>
          <w:rFonts w:ascii="Cambria" w:cs="Cambria" w:eastAsia="Cambria" w:hAnsi="Cambria"/>
          <w:b w:val="1"/>
          <w:sz w:val="24"/>
          <w:szCs w:val="24"/>
          <w:rtl w:val="0"/>
        </w:rPr>
        <w:t xml:space="preserve">Directions:</w:t>
      </w:r>
      <w:r w:rsidDel="00000000" w:rsidR="00000000" w:rsidRPr="00000000">
        <w:rPr>
          <w:rFonts w:ascii="Cambria" w:cs="Cambria" w:eastAsia="Cambria" w:hAnsi="Cambria"/>
          <w:sz w:val="24"/>
          <w:szCs w:val="24"/>
          <w:rtl w:val="0"/>
        </w:rPr>
        <w:t xml:space="preserve"> Using the information from the essay, in groups, create a timeline comparing the African-American history of education in Harrisonburg, VA to national changes and issues in the United States of America. Below is a key of events that should be included on your timeline. You are NOT limited to these options and you MUST add more events that are not included on this list.</w:t>
      </w:r>
    </w:p>
    <w:p w:rsidR="00000000" w:rsidDel="00000000" w:rsidP="00000000" w:rsidRDefault="00000000" w:rsidRPr="00000000" w14:paraId="000000C0">
      <w:pPr>
        <w:spacing w:line="240" w:lineRule="auto"/>
        <w:jc w:val="center"/>
        <w:rPr>
          <w:rFonts w:ascii="Cambria" w:cs="Cambria" w:eastAsia="Cambria" w:hAnsi="Cambria"/>
          <w:b w:val="1"/>
          <w:sz w:val="24"/>
          <w:szCs w:val="24"/>
          <w:u w:val="single"/>
        </w:rPr>
        <w:sectPr>
          <w:type w:val="continuous"/>
          <w:pgSz w:h="15840" w:w="12240" w:orient="portrait"/>
          <w:pgMar w:bottom="1440" w:top="1440" w:left="1440" w:right="1440" w:header="720" w:footer="720"/>
          <w:titlePg w:val="1"/>
        </w:sectPr>
      </w:pPr>
      <w:r w:rsidDel="00000000" w:rsidR="00000000" w:rsidRPr="00000000">
        <w:rPr>
          <w:rFonts w:ascii="Cambria" w:cs="Cambria" w:eastAsia="Cambria" w:hAnsi="Cambria"/>
          <w:b w:val="1"/>
          <w:sz w:val="24"/>
          <w:szCs w:val="24"/>
          <w:u w:val="single"/>
          <w:rtl w:val="0"/>
        </w:rPr>
        <w:t xml:space="preserve">Key Terms or Events:</w:t>
      </w:r>
    </w:p>
    <w:p w:rsidR="00000000" w:rsidDel="00000000" w:rsidP="00000000" w:rsidRDefault="00000000" w:rsidRPr="00000000" w14:paraId="000000C1">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mbria" w:cs="Cambria" w:eastAsia="Cambria" w:hAnsi="Cambria"/>
          <w:i w:val="0"/>
          <w:smallCaps w:val="0"/>
          <w:strike w:val="0"/>
          <w:color w:val="000000"/>
          <w:sz w:val="24"/>
          <w:szCs w:val="24"/>
          <w:shd w:fill="auto" w:val="clear"/>
          <w:vertAlign w:val="baseline"/>
        </w:rPr>
      </w:pPr>
      <w:r w:rsidDel="00000000" w:rsidR="00000000" w:rsidRPr="00000000">
        <w:rPr>
          <w:rFonts w:ascii="Cambria" w:cs="Cambria" w:eastAsia="Cambria" w:hAnsi="Cambria"/>
          <w:i w:val="0"/>
          <w:smallCaps w:val="0"/>
          <w:strike w:val="0"/>
          <w:color w:val="000000"/>
          <w:sz w:val="24"/>
          <w:szCs w:val="24"/>
          <w:u w:val="none"/>
          <w:shd w:fill="auto" w:val="clear"/>
          <w:vertAlign w:val="baseline"/>
          <w:rtl w:val="0"/>
        </w:rPr>
        <w:t xml:space="preserve">Lucy F. Simms School</w:t>
      </w:r>
    </w:p>
    <w:p w:rsidR="00000000" w:rsidDel="00000000" w:rsidP="00000000" w:rsidRDefault="00000000" w:rsidRPr="00000000" w14:paraId="000000C2">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mbria" w:cs="Cambria" w:eastAsia="Cambria" w:hAnsi="Cambria"/>
          <w:i w:val="0"/>
          <w:smallCaps w:val="0"/>
          <w:strike w:val="0"/>
          <w:color w:val="000000"/>
          <w:sz w:val="24"/>
          <w:szCs w:val="24"/>
          <w:shd w:fill="auto" w:val="clear"/>
          <w:vertAlign w:val="baseline"/>
        </w:rPr>
      </w:pPr>
      <w:r w:rsidDel="00000000" w:rsidR="00000000" w:rsidRPr="00000000">
        <w:rPr>
          <w:rFonts w:ascii="Cambria" w:cs="Cambria" w:eastAsia="Cambria" w:hAnsi="Cambria"/>
          <w:i w:val="0"/>
          <w:smallCaps w:val="0"/>
          <w:strike w:val="0"/>
          <w:color w:val="000000"/>
          <w:sz w:val="24"/>
          <w:szCs w:val="24"/>
          <w:u w:val="none"/>
          <w:shd w:fill="auto" w:val="clear"/>
          <w:vertAlign w:val="baseline"/>
          <w:rtl w:val="0"/>
        </w:rPr>
        <w:t xml:space="preserve">Athens Colored School (Zenda)</w:t>
      </w:r>
    </w:p>
    <w:p w:rsidR="00000000" w:rsidDel="00000000" w:rsidP="00000000" w:rsidRDefault="00000000" w:rsidRPr="00000000" w14:paraId="000000C3">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mbria" w:cs="Cambria" w:eastAsia="Cambria" w:hAnsi="Cambria"/>
          <w:i w:val="0"/>
          <w:smallCaps w:val="0"/>
          <w:strike w:val="0"/>
          <w:color w:val="000000"/>
          <w:sz w:val="24"/>
          <w:szCs w:val="24"/>
          <w:shd w:fill="auto" w:val="clear"/>
          <w:vertAlign w:val="baseline"/>
        </w:rPr>
      </w:pPr>
      <w:r w:rsidDel="00000000" w:rsidR="00000000" w:rsidRPr="00000000">
        <w:rPr>
          <w:rFonts w:ascii="Cambria" w:cs="Cambria" w:eastAsia="Cambria" w:hAnsi="Cambria"/>
          <w:i w:val="0"/>
          <w:smallCaps w:val="0"/>
          <w:strike w:val="0"/>
          <w:color w:val="000000"/>
          <w:sz w:val="24"/>
          <w:szCs w:val="24"/>
          <w:u w:val="none"/>
          <w:shd w:fill="auto" w:val="clear"/>
          <w:vertAlign w:val="baseline"/>
          <w:rtl w:val="0"/>
        </w:rPr>
        <w:t xml:space="preserve">Effinger Street Schools</w:t>
      </w:r>
    </w:p>
    <w:p w:rsidR="00000000" w:rsidDel="00000000" w:rsidP="00000000" w:rsidRDefault="00000000" w:rsidRPr="00000000" w14:paraId="000000C4">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mbria" w:cs="Cambria" w:eastAsia="Cambria" w:hAnsi="Cambria"/>
          <w:i w:val="0"/>
          <w:smallCaps w:val="0"/>
          <w:strike w:val="0"/>
          <w:color w:val="000000"/>
          <w:sz w:val="24"/>
          <w:szCs w:val="24"/>
          <w:shd w:fill="auto" w:val="clear"/>
          <w:vertAlign w:val="baseline"/>
        </w:rPr>
      </w:pPr>
      <w:r w:rsidDel="00000000" w:rsidR="00000000" w:rsidRPr="00000000">
        <w:rPr>
          <w:rFonts w:ascii="Cambria" w:cs="Cambria" w:eastAsia="Cambria" w:hAnsi="Cambria"/>
          <w:i w:val="0"/>
          <w:smallCaps w:val="0"/>
          <w:strike w:val="0"/>
          <w:color w:val="000000"/>
          <w:sz w:val="24"/>
          <w:szCs w:val="24"/>
          <w:u w:val="none"/>
          <w:shd w:fill="auto" w:val="clear"/>
          <w:vertAlign w:val="baseline"/>
          <w:rtl w:val="0"/>
        </w:rPr>
        <w:t xml:space="preserve">Emancipation Proclamation</w:t>
      </w:r>
    </w:p>
    <w:p w:rsidR="00000000" w:rsidDel="00000000" w:rsidP="00000000" w:rsidRDefault="00000000" w:rsidRPr="00000000" w14:paraId="000000C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mbria" w:cs="Cambria" w:eastAsia="Cambria" w:hAnsi="Cambria"/>
          <w:i w:val="0"/>
          <w:smallCaps w:val="0"/>
          <w:strike w:val="0"/>
          <w:color w:val="000000"/>
          <w:sz w:val="24"/>
          <w:szCs w:val="24"/>
          <w:shd w:fill="auto" w:val="clear"/>
          <w:vertAlign w:val="baseline"/>
        </w:rPr>
      </w:pPr>
      <w:r w:rsidDel="00000000" w:rsidR="00000000" w:rsidRPr="00000000">
        <w:rPr>
          <w:rFonts w:ascii="Cambria" w:cs="Cambria" w:eastAsia="Cambria" w:hAnsi="Cambria"/>
          <w:i w:val="0"/>
          <w:smallCaps w:val="0"/>
          <w:strike w:val="0"/>
          <w:color w:val="000000"/>
          <w:sz w:val="24"/>
          <w:szCs w:val="24"/>
          <w:u w:val="none"/>
          <w:shd w:fill="auto" w:val="clear"/>
          <w:vertAlign w:val="baseline"/>
          <w:rtl w:val="0"/>
        </w:rPr>
        <w:t xml:space="preserve">Freedman’s Bureau</w:t>
      </w:r>
    </w:p>
    <w:p w:rsidR="00000000" w:rsidDel="00000000" w:rsidP="00000000" w:rsidRDefault="00000000" w:rsidRPr="00000000" w14:paraId="000000C6">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60" w:before="0" w:line="240" w:lineRule="auto"/>
        <w:ind w:left="720" w:right="0" w:hanging="360"/>
        <w:jc w:val="left"/>
        <w:rPr>
          <w:rFonts w:ascii="Cambria" w:cs="Cambria" w:eastAsia="Cambria" w:hAnsi="Cambria"/>
          <w:i w:val="0"/>
          <w:smallCaps w:val="0"/>
          <w:strike w:val="0"/>
          <w:color w:val="000000"/>
          <w:sz w:val="24"/>
          <w:szCs w:val="24"/>
          <w:shd w:fill="auto" w:val="clear"/>
          <w:vertAlign w:val="baseline"/>
        </w:rPr>
        <w:sectPr>
          <w:type w:val="continuous"/>
          <w:pgSz w:h="15840" w:w="12240" w:orient="portrait"/>
          <w:pgMar w:bottom="1440" w:top="1440" w:left="1440" w:right="1440" w:header="720" w:footer="720"/>
          <w:cols w:equalWidth="0" w:num="2">
            <w:col w:space="720" w:w="4320"/>
            <w:col w:space="0" w:w="4320"/>
          </w:cols>
          <w:titlePg w:val="1"/>
        </w:sectPr>
      </w:pPr>
      <w:r w:rsidDel="00000000" w:rsidR="00000000" w:rsidRPr="00000000">
        <w:rPr>
          <w:rFonts w:ascii="Cambria" w:cs="Cambria" w:eastAsia="Cambria" w:hAnsi="Cambria"/>
          <w:i w:val="0"/>
          <w:smallCaps w:val="0"/>
          <w:strike w:val="0"/>
          <w:color w:val="000000"/>
          <w:sz w:val="24"/>
          <w:szCs w:val="24"/>
          <w:u w:val="none"/>
          <w:shd w:fill="auto" w:val="clear"/>
          <w:vertAlign w:val="baseline"/>
          <w:rtl w:val="0"/>
        </w:rPr>
        <w:t xml:space="preserve">Integration</w:t>
      </w:r>
    </w:p>
    <w:p w:rsidR="00000000" w:rsidDel="00000000" w:rsidP="00000000" w:rsidRDefault="00000000" w:rsidRPr="00000000" w14:paraId="000000C7">
      <w:pPr>
        <w:spacing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C8">
      <w:pPr>
        <w:spacing w:line="240" w:lineRule="auto"/>
        <w:rPr>
          <w:rFonts w:ascii="Cambria" w:cs="Cambria" w:eastAsia="Cambria" w:hAnsi="Cambria"/>
          <w:b w:val="1"/>
          <w:sz w:val="24"/>
          <w:szCs w:val="24"/>
          <w:u w:val="single"/>
        </w:rPr>
      </w:pPr>
      <w:r w:rsidDel="00000000" w:rsidR="00000000" w:rsidRPr="00000000">
        <w:rPr>
          <w:rFonts w:ascii="Cambria" w:cs="Cambria" w:eastAsia="Cambria" w:hAnsi="Cambria"/>
          <w:sz w:val="24"/>
          <w:szCs w:val="24"/>
          <w:rtl w:val="0"/>
        </w:rPr>
        <w:t xml:space="preserve">Section 3: </w:t>
      </w:r>
      <w:r w:rsidDel="00000000" w:rsidR="00000000" w:rsidRPr="00000000">
        <w:rPr>
          <w:rFonts w:ascii="Cambria" w:cs="Cambria" w:eastAsia="Cambria" w:hAnsi="Cambria"/>
          <w:b w:val="1"/>
          <w:sz w:val="24"/>
          <w:szCs w:val="24"/>
          <w:u w:val="single"/>
          <w:rtl w:val="0"/>
        </w:rPr>
        <w:t xml:space="preserve">Creative Project</w:t>
      </w:r>
    </w:p>
    <w:p w:rsidR="00000000" w:rsidDel="00000000" w:rsidP="00000000" w:rsidRDefault="00000000" w:rsidRPr="00000000" w14:paraId="000000C9">
      <w:pPr>
        <w:spacing w:line="240" w:lineRule="auto"/>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Directions: This last activity allows you to get your creative juices flowing. You have three creative options you can choose from:</w:t>
      </w:r>
    </w:p>
    <w:p w:rsidR="00000000" w:rsidDel="00000000" w:rsidP="00000000" w:rsidRDefault="00000000" w:rsidRPr="00000000" w14:paraId="000000C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mbria" w:cs="Cambria" w:eastAsia="Cambria" w:hAnsi="Cambria"/>
          <w:i w:val="0"/>
          <w:smallCaps w:val="0"/>
          <w:strike w:val="0"/>
          <w:color w:val="000000"/>
          <w:sz w:val="24"/>
          <w:szCs w:val="24"/>
          <w:shd w:fill="auto" w:val="clear"/>
          <w:vertAlign w:val="baseline"/>
        </w:rPr>
      </w:pPr>
      <w:r w:rsidDel="00000000" w:rsidR="00000000" w:rsidRPr="00000000">
        <w:rPr>
          <w:rFonts w:ascii="Cambria" w:cs="Cambria" w:eastAsia="Cambria" w:hAnsi="Cambria"/>
          <w:i w:val="0"/>
          <w:smallCaps w:val="0"/>
          <w:strike w:val="0"/>
          <w:color w:val="000000"/>
          <w:sz w:val="24"/>
          <w:szCs w:val="24"/>
          <w:u w:val="single"/>
          <w:shd w:fill="auto" w:val="clear"/>
          <w:vertAlign w:val="baseline"/>
          <w:rtl w:val="0"/>
        </w:rPr>
        <w:t xml:space="preserve">Be A News Reporter</w:t>
      </w:r>
      <w:r w:rsidDel="00000000" w:rsidR="00000000" w:rsidRPr="00000000">
        <w:rPr>
          <w:rFonts w:ascii="Cambria" w:cs="Cambria" w:eastAsia="Cambria" w:hAnsi="Cambria"/>
          <w:i w:val="0"/>
          <w:smallCaps w:val="0"/>
          <w:strike w:val="0"/>
          <w:color w:val="000000"/>
          <w:sz w:val="24"/>
          <w:szCs w:val="24"/>
          <w:u w:val="none"/>
          <w:shd w:fill="auto" w:val="clear"/>
          <w:vertAlign w:val="baseline"/>
          <w:rtl w:val="0"/>
        </w:rPr>
        <w:t xml:space="preserve">: Write a newspaper article about Lucy F. Simms or about the history of the Lucy F. Simms School. Using the essay and the Celebrating Simms website, create an article that details the history, facts, and information about either Simms as an educator or about the historic school in general.</w:t>
      </w:r>
    </w:p>
    <w:p w:rsidR="00000000" w:rsidDel="00000000" w:rsidP="00000000" w:rsidRDefault="00000000" w:rsidRPr="00000000" w14:paraId="000000C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mbria" w:cs="Cambria" w:eastAsia="Cambria" w:hAnsi="Cambria"/>
          <w:i w:val="0"/>
          <w:smallCaps w:val="0"/>
          <w:strike w:val="0"/>
          <w:color w:val="000000"/>
          <w:sz w:val="24"/>
          <w:szCs w:val="24"/>
          <w:shd w:fill="auto" w:val="clear"/>
          <w:vertAlign w:val="baseline"/>
        </w:rPr>
      </w:pPr>
      <w:r w:rsidDel="00000000" w:rsidR="00000000" w:rsidRPr="00000000">
        <w:rPr>
          <w:rFonts w:ascii="Cambria" w:cs="Cambria" w:eastAsia="Cambria" w:hAnsi="Cambria"/>
          <w:i w:val="0"/>
          <w:smallCaps w:val="0"/>
          <w:strike w:val="0"/>
          <w:color w:val="000000"/>
          <w:sz w:val="24"/>
          <w:szCs w:val="24"/>
          <w:u w:val="single"/>
          <w:shd w:fill="auto" w:val="clear"/>
          <w:vertAlign w:val="baseline"/>
          <w:rtl w:val="0"/>
        </w:rPr>
        <w:t xml:space="preserve">Create an Exhibit: </w:t>
      </w:r>
      <w:r w:rsidDel="00000000" w:rsidR="00000000" w:rsidRPr="00000000">
        <w:rPr>
          <w:rFonts w:ascii="Cambria" w:cs="Cambria" w:eastAsia="Cambria" w:hAnsi="Cambria"/>
          <w:i w:val="0"/>
          <w:smallCaps w:val="0"/>
          <w:strike w:val="0"/>
          <w:color w:val="000000"/>
          <w:sz w:val="24"/>
          <w:szCs w:val="24"/>
          <w:u w:val="none"/>
          <w:shd w:fill="auto" w:val="clear"/>
          <w:vertAlign w:val="baseline"/>
          <w:rtl w:val="0"/>
        </w:rPr>
        <w:t xml:space="preserve">Using the information learned from the essay and website, create a small scale exhibit about the history of the African-American heritage in Harrisonburg, VA. The exhibit should include pictures, facts, and fun info that you have learned during this unit.</w:t>
      </w:r>
    </w:p>
    <w:p w:rsidR="00000000" w:rsidDel="00000000" w:rsidP="00000000" w:rsidRDefault="00000000" w:rsidRPr="00000000" w14:paraId="000000C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60" w:before="0" w:line="240" w:lineRule="auto"/>
        <w:ind w:left="720" w:right="0" w:hanging="360"/>
        <w:jc w:val="left"/>
        <w:rPr>
          <w:rFonts w:ascii="Cambria" w:cs="Cambria" w:eastAsia="Cambria" w:hAnsi="Cambria"/>
          <w:i w:val="0"/>
          <w:smallCaps w:val="0"/>
          <w:strike w:val="0"/>
          <w:color w:val="000000"/>
          <w:sz w:val="24"/>
          <w:szCs w:val="24"/>
          <w:shd w:fill="auto" w:val="clear"/>
          <w:vertAlign w:val="baseline"/>
        </w:rPr>
      </w:pPr>
      <w:r w:rsidDel="00000000" w:rsidR="00000000" w:rsidRPr="00000000">
        <w:rPr>
          <w:rFonts w:ascii="Cambria" w:cs="Cambria" w:eastAsia="Cambria" w:hAnsi="Cambria"/>
          <w:i w:val="0"/>
          <w:smallCaps w:val="0"/>
          <w:strike w:val="0"/>
          <w:color w:val="000000"/>
          <w:sz w:val="24"/>
          <w:szCs w:val="24"/>
          <w:u w:val="single"/>
          <w:shd w:fill="auto" w:val="clear"/>
          <w:vertAlign w:val="baseline"/>
          <w:rtl w:val="0"/>
        </w:rPr>
        <w:t xml:space="preserve">Be a Movie Director:</w:t>
      </w:r>
      <w:r w:rsidDel="00000000" w:rsidR="00000000" w:rsidRPr="00000000">
        <w:rPr>
          <w:rFonts w:ascii="Cambria" w:cs="Cambria" w:eastAsia="Cambria" w:hAnsi="Cambria"/>
          <w:i w:val="0"/>
          <w:smallCaps w:val="0"/>
          <w:strike w:val="0"/>
          <w:color w:val="000000"/>
          <w:sz w:val="24"/>
          <w:szCs w:val="24"/>
          <w:u w:val="none"/>
          <w:shd w:fill="auto" w:val="clear"/>
          <w:vertAlign w:val="baseline"/>
          <w:rtl w:val="0"/>
        </w:rPr>
        <w:t xml:space="preserve"> Using iMovie, create a movie trailer about the African-American history in Harrisonburg, VA. The trailer, though fairly short, should include pictures, facts, and valuable information about the history and heritage of African-Americans in Harrisonburg, VA.</w:t>
      </w:r>
    </w:p>
    <w:p w:rsidR="00000000" w:rsidDel="00000000" w:rsidP="00000000" w:rsidRDefault="00000000" w:rsidRPr="00000000" w14:paraId="000000CD">
      <w:pPr>
        <w:spacing w:line="240" w:lineRule="auto"/>
        <w:rPr>
          <w:rFonts w:ascii="Cambria" w:cs="Cambria" w:eastAsia="Cambria" w:hAnsi="Cambria"/>
          <w:sz w:val="24"/>
          <w:szCs w:val="24"/>
        </w:rPr>
      </w:pPr>
      <w:r w:rsidDel="00000000" w:rsidR="00000000" w:rsidRPr="00000000">
        <w:rPr>
          <w:rtl w:val="0"/>
        </w:rPr>
      </w:r>
    </w:p>
    <w:sectPr>
      <w:footerReference r:id="rId31" w:type="default"/>
      <w:type w:val="nextPage"/>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Cambria"/>
  <w:font w:name="Times New Roman"/>
  <w:font w:name="Courier New"/>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1">
    <w:pPr>
      <w:widowControl w:val="0"/>
      <w:spacing w:line="240" w:lineRule="auto"/>
      <w:ind w:left="4320" w:firstLine="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E">
    <w:pPr>
      <w:rPr>
        <w:rFonts w:ascii="Times New Roman" w:cs="Times New Roman" w:eastAsia="Times New Roman" w:hAnsi="Times New Roman"/>
        <w:sz w:val="24"/>
        <w:szCs w:val="24"/>
      </w:rPr>
    </w:pPr>
    <w:bookmarkStart w:colFirst="0" w:colLast="0" w:name="_heading=h.r4n2ypnz4eqm" w:id="2"/>
    <w:bookmarkEnd w:id="2"/>
    <w:r w:rsidDel="00000000" w:rsidR="00000000" w:rsidRPr="00000000">
      <w:rPr>
        <w:rtl w:val="0"/>
      </w:rPr>
    </w:r>
  </w:p>
  <w:p w:rsidR="00000000" w:rsidDel="00000000" w:rsidP="00000000" w:rsidRDefault="00000000" w:rsidRPr="00000000" w14:paraId="000000C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Calibri" w:cs="Calibri" w:eastAsia="Calibri" w:hAnsi="Calibri"/>
        <w:b w:val="0"/>
        <w:i w:val="0"/>
        <w:smallCaps w:val="0"/>
        <w:strike w:val="0"/>
        <w:color w:val="000000"/>
        <w:sz w:val="21"/>
        <w:szCs w:val="21"/>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1"/>
        <w:szCs w:val="21"/>
        <w:lang w:val="en-US"/>
      </w:rPr>
    </w:rPrDefault>
    <w:pPrDefault>
      <w:pPr>
        <w:spacing w:after="160" w:line="30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80" w:before="320" w:line="240" w:lineRule="auto"/>
      <w:jc w:val="center"/>
    </w:pPr>
    <w:rPr>
      <w:rFonts w:ascii="Calibri" w:cs="Calibri" w:eastAsia="Calibri" w:hAnsi="Calibri"/>
      <w:color w:val="2e75b5"/>
      <w:sz w:val="40"/>
      <w:szCs w:val="40"/>
    </w:rPr>
  </w:style>
  <w:style w:type="paragraph" w:styleId="Heading2">
    <w:name w:val="heading 2"/>
    <w:basedOn w:val="Normal"/>
    <w:next w:val="Normal"/>
    <w:pPr>
      <w:keepNext w:val="1"/>
      <w:keepLines w:val="1"/>
      <w:spacing w:after="40" w:before="160" w:line="240" w:lineRule="auto"/>
      <w:jc w:val="center"/>
    </w:pPr>
    <w:rPr>
      <w:rFonts w:ascii="Calibri" w:cs="Calibri" w:eastAsia="Calibri" w:hAnsi="Calibri"/>
      <w:sz w:val="32"/>
      <w:szCs w:val="32"/>
    </w:rPr>
  </w:style>
  <w:style w:type="paragraph" w:styleId="Heading3">
    <w:name w:val="heading 3"/>
    <w:basedOn w:val="Normal"/>
    <w:next w:val="Normal"/>
    <w:pPr>
      <w:keepNext w:val="1"/>
      <w:keepLines w:val="1"/>
      <w:spacing w:after="0" w:before="160" w:line="240" w:lineRule="auto"/>
    </w:pPr>
    <w:rPr>
      <w:rFonts w:ascii="Calibri" w:cs="Calibri" w:eastAsia="Calibri" w:hAnsi="Calibri"/>
      <w:sz w:val="32"/>
      <w:szCs w:val="32"/>
    </w:rPr>
  </w:style>
  <w:style w:type="paragraph" w:styleId="Heading4">
    <w:name w:val="heading 4"/>
    <w:basedOn w:val="Normal"/>
    <w:next w:val="Normal"/>
    <w:pPr>
      <w:keepNext w:val="1"/>
      <w:keepLines w:val="1"/>
      <w:spacing w:after="0" w:before="80" w:lineRule="auto"/>
    </w:pPr>
    <w:rPr>
      <w:rFonts w:ascii="Calibri" w:cs="Calibri" w:eastAsia="Calibri" w:hAnsi="Calibri"/>
      <w:i w:val="1"/>
      <w:sz w:val="30"/>
      <w:szCs w:val="30"/>
    </w:rPr>
  </w:style>
  <w:style w:type="paragraph" w:styleId="Heading5">
    <w:name w:val="heading 5"/>
    <w:basedOn w:val="Normal"/>
    <w:next w:val="Normal"/>
    <w:pPr>
      <w:keepNext w:val="1"/>
      <w:keepLines w:val="1"/>
      <w:spacing w:after="0" w:before="40" w:lineRule="auto"/>
    </w:pPr>
    <w:rPr>
      <w:rFonts w:ascii="Calibri" w:cs="Calibri" w:eastAsia="Calibri" w:hAnsi="Calibri"/>
      <w:sz w:val="28"/>
      <w:szCs w:val="28"/>
    </w:rPr>
  </w:style>
  <w:style w:type="paragraph" w:styleId="Heading6">
    <w:name w:val="heading 6"/>
    <w:basedOn w:val="Normal"/>
    <w:next w:val="Normal"/>
    <w:pPr>
      <w:keepNext w:val="1"/>
      <w:keepLines w:val="1"/>
      <w:spacing w:after="0" w:before="40" w:lineRule="auto"/>
    </w:pPr>
    <w:rPr>
      <w:rFonts w:ascii="Calibri" w:cs="Calibri" w:eastAsia="Calibri" w:hAnsi="Calibri"/>
      <w:i w:val="1"/>
      <w:sz w:val="26"/>
      <w:szCs w:val="26"/>
    </w:rPr>
  </w:style>
  <w:style w:type="paragraph" w:styleId="Title">
    <w:name w:val="Title"/>
    <w:basedOn w:val="Normal"/>
    <w:next w:val="Normal"/>
    <w:pPr>
      <w:pBdr>
        <w:top w:color="a5a5a5" w:space="8" w:sz="6" w:val="single"/>
        <w:bottom w:color="a5a5a5" w:space="8" w:sz="6" w:val="single"/>
      </w:pBdr>
      <w:spacing w:after="400" w:line="240" w:lineRule="auto"/>
      <w:jc w:val="center"/>
    </w:pPr>
    <w:rPr>
      <w:rFonts w:ascii="Calibri" w:cs="Calibri" w:eastAsia="Calibri" w:hAnsi="Calibri"/>
      <w:smallCaps w:val="1"/>
      <w:color w:val="44546a"/>
      <w:sz w:val="72"/>
      <w:szCs w:val="72"/>
    </w:rPr>
  </w:style>
  <w:style w:type="paragraph" w:styleId="Normal" w:default="1">
    <w:name w:val="Normal"/>
    <w:qFormat w:val="1"/>
    <w:rsid w:val="00FD6C0E"/>
  </w:style>
  <w:style w:type="paragraph" w:styleId="Heading1">
    <w:name w:val="heading 1"/>
    <w:basedOn w:val="Normal"/>
    <w:next w:val="Normal"/>
    <w:link w:val="Heading1Char"/>
    <w:uiPriority w:val="9"/>
    <w:qFormat w:val="1"/>
    <w:rsid w:val="00FD6C0E"/>
    <w:pPr>
      <w:keepNext w:val="1"/>
      <w:keepLines w:val="1"/>
      <w:spacing w:after="80" w:before="320" w:line="240" w:lineRule="auto"/>
      <w:jc w:val="center"/>
      <w:outlineLvl w:val="0"/>
    </w:pPr>
    <w:rPr>
      <w:rFonts w:asciiTheme="majorHAnsi" w:cstheme="majorBidi" w:eastAsiaTheme="majorEastAsia" w:hAnsiTheme="majorHAnsi"/>
      <w:color w:val="2e74b5" w:themeColor="accent1" w:themeShade="0000BF"/>
      <w:sz w:val="40"/>
      <w:szCs w:val="40"/>
    </w:rPr>
  </w:style>
  <w:style w:type="paragraph" w:styleId="Heading2">
    <w:name w:val="heading 2"/>
    <w:basedOn w:val="Normal"/>
    <w:next w:val="Normal"/>
    <w:link w:val="Heading2Char"/>
    <w:uiPriority w:val="9"/>
    <w:unhideWhenUsed w:val="1"/>
    <w:qFormat w:val="1"/>
    <w:rsid w:val="00FD6C0E"/>
    <w:pPr>
      <w:keepNext w:val="1"/>
      <w:keepLines w:val="1"/>
      <w:spacing w:after="40" w:before="160" w:line="240" w:lineRule="auto"/>
      <w:jc w:val="center"/>
      <w:outlineLvl w:val="1"/>
    </w:pPr>
    <w:rPr>
      <w:rFonts w:asciiTheme="majorHAnsi" w:cstheme="majorBidi" w:eastAsiaTheme="majorEastAsia" w:hAnsiTheme="majorHAnsi"/>
      <w:sz w:val="32"/>
      <w:szCs w:val="32"/>
    </w:rPr>
  </w:style>
  <w:style w:type="paragraph" w:styleId="Heading3">
    <w:name w:val="heading 3"/>
    <w:basedOn w:val="Normal"/>
    <w:next w:val="Normal"/>
    <w:link w:val="Heading3Char"/>
    <w:uiPriority w:val="9"/>
    <w:unhideWhenUsed w:val="1"/>
    <w:qFormat w:val="1"/>
    <w:rsid w:val="00FD6C0E"/>
    <w:pPr>
      <w:keepNext w:val="1"/>
      <w:keepLines w:val="1"/>
      <w:spacing w:after="0" w:before="160" w:line="240" w:lineRule="auto"/>
      <w:outlineLvl w:val="2"/>
    </w:pPr>
    <w:rPr>
      <w:rFonts w:asciiTheme="majorHAnsi" w:cstheme="majorBidi" w:eastAsiaTheme="majorEastAsia" w:hAnsiTheme="majorHAnsi"/>
      <w:sz w:val="32"/>
      <w:szCs w:val="32"/>
    </w:rPr>
  </w:style>
  <w:style w:type="paragraph" w:styleId="Heading4">
    <w:name w:val="heading 4"/>
    <w:basedOn w:val="Normal"/>
    <w:next w:val="Normal"/>
    <w:link w:val="Heading4Char"/>
    <w:uiPriority w:val="9"/>
    <w:unhideWhenUsed w:val="1"/>
    <w:qFormat w:val="1"/>
    <w:rsid w:val="00FD6C0E"/>
    <w:pPr>
      <w:keepNext w:val="1"/>
      <w:keepLines w:val="1"/>
      <w:spacing w:after="0" w:before="80"/>
      <w:outlineLvl w:val="3"/>
    </w:pPr>
    <w:rPr>
      <w:rFonts w:asciiTheme="majorHAnsi" w:cstheme="majorBidi" w:eastAsiaTheme="majorEastAsia" w:hAnsiTheme="majorHAnsi"/>
      <w:i w:val="1"/>
      <w:iCs w:val="1"/>
      <w:sz w:val="30"/>
      <w:szCs w:val="30"/>
    </w:rPr>
  </w:style>
  <w:style w:type="paragraph" w:styleId="Heading5">
    <w:name w:val="heading 5"/>
    <w:basedOn w:val="Normal"/>
    <w:next w:val="Normal"/>
    <w:link w:val="Heading5Char"/>
    <w:uiPriority w:val="9"/>
    <w:unhideWhenUsed w:val="1"/>
    <w:qFormat w:val="1"/>
    <w:rsid w:val="00FD6C0E"/>
    <w:pPr>
      <w:keepNext w:val="1"/>
      <w:keepLines w:val="1"/>
      <w:spacing w:after="0" w:before="40"/>
      <w:outlineLvl w:val="4"/>
    </w:pPr>
    <w:rPr>
      <w:rFonts w:asciiTheme="majorHAnsi" w:cstheme="majorBidi" w:eastAsiaTheme="majorEastAsia" w:hAnsiTheme="majorHAnsi"/>
      <w:sz w:val="28"/>
      <w:szCs w:val="28"/>
    </w:rPr>
  </w:style>
  <w:style w:type="paragraph" w:styleId="Heading6">
    <w:name w:val="heading 6"/>
    <w:basedOn w:val="Normal"/>
    <w:next w:val="Normal"/>
    <w:link w:val="Heading6Char"/>
    <w:uiPriority w:val="9"/>
    <w:unhideWhenUsed w:val="1"/>
    <w:qFormat w:val="1"/>
    <w:rsid w:val="00FD6C0E"/>
    <w:pPr>
      <w:keepNext w:val="1"/>
      <w:keepLines w:val="1"/>
      <w:spacing w:after="0" w:before="40"/>
      <w:outlineLvl w:val="5"/>
    </w:pPr>
    <w:rPr>
      <w:rFonts w:asciiTheme="majorHAnsi" w:cstheme="majorBidi" w:eastAsiaTheme="majorEastAsia" w:hAnsiTheme="majorHAnsi"/>
      <w:i w:val="1"/>
      <w:iCs w:val="1"/>
      <w:sz w:val="26"/>
      <w:szCs w:val="26"/>
    </w:rPr>
  </w:style>
  <w:style w:type="paragraph" w:styleId="Heading7">
    <w:name w:val="heading 7"/>
    <w:basedOn w:val="Normal"/>
    <w:next w:val="Normal"/>
    <w:link w:val="Heading7Char"/>
    <w:uiPriority w:val="9"/>
    <w:semiHidden w:val="1"/>
    <w:unhideWhenUsed w:val="1"/>
    <w:qFormat w:val="1"/>
    <w:rsid w:val="00FD6C0E"/>
    <w:pPr>
      <w:keepNext w:val="1"/>
      <w:keepLines w:val="1"/>
      <w:spacing w:after="0" w:before="40"/>
      <w:outlineLvl w:val="6"/>
    </w:pPr>
    <w:rPr>
      <w:rFonts w:asciiTheme="majorHAnsi" w:cstheme="majorBidi" w:eastAsiaTheme="majorEastAsia" w:hAnsiTheme="majorHAnsi"/>
      <w:sz w:val="24"/>
      <w:szCs w:val="24"/>
    </w:rPr>
  </w:style>
  <w:style w:type="paragraph" w:styleId="Heading8">
    <w:name w:val="heading 8"/>
    <w:basedOn w:val="Normal"/>
    <w:next w:val="Normal"/>
    <w:link w:val="Heading8Char"/>
    <w:uiPriority w:val="9"/>
    <w:semiHidden w:val="1"/>
    <w:unhideWhenUsed w:val="1"/>
    <w:qFormat w:val="1"/>
    <w:rsid w:val="00FD6C0E"/>
    <w:pPr>
      <w:keepNext w:val="1"/>
      <w:keepLines w:val="1"/>
      <w:spacing w:after="0" w:before="40"/>
      <w:outlineLvl w:val="7"/>
    </w:pPr>
    <w:rPr>
      <w:rFonts w:asciiTheme="majorHAnsi" w:cstheme="majorBidi" w:eastAsiaTheme="majorEastAsia" w:hAnsiTheme="majorHAnsi"/>
      <w:i w:val="1"/>
      <w:iCs w:val="1"/>
      <w:sz w:val="22"/>
      <w:szCs w:val="22"/>
    </w:rPr>
  </w:style>
  <w:style w:type="paragraph" w:styleId="Heading9">
    <w:name w:val="heading 9"/>
    <w:basedOn w:val="Normal"/>
    <w:next w:val="Normal"/>
    <w:link w:val="Heading9Char"/>
    <w:uiPriority w:val="9"/>
    <w:semiHidden w:val="1"/>
    <w:unhideWhenUsed w:val="1"/>
    <w:qFormat w:val="1"/>
    <w:rsid w:val="00FD6C0E"/>
    <w:pPr>
      <w:keepNext w:val="1"/>
      <w:keepLines w:val="1"/>
      <w:spacing w:after="0" w:before="40"/>
      <w:outlineLvl w:val="8"/>
    </w:pPr>
    <w:rPr>
      <w:b w:val="1"/>
      <w:bCs w:val="1"/>
      <w:i w:val="1"/>
      <w:iCs w:val="1"/>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link w:val="TitleChar"/>
    <w:uiPriority w:val="10"/>
    <w:qFormat w:val="1"/>
    <w:rsid w:val="00FD6C0E"/>
    <w:pPr>
      <w:pBdr>
        <w:top w:color="a5a5a5" w:space="8" w:sz="6" w:themeColor="accent3" w:val="single"/>
        <w:bottom w:color="a5a5a5" w:space="8" w:sz="6" w:themeColor="accent3" w:val="single"/>
      </w:pBdr>
      <w:spacing w:after="400" w:line="240" w:lineRule="auto"/>
      <w:contextualSpacing w:val="1"/>
      <w:jc w:val="center"/>
    </w:pPr>
    <w:rPr>
      <w:rFonts w:asciiTheme="majorHAnsi" w:cstheme="majorBidi" w:eastAsiaTheme="majorEastAsia" w:hAnsiTheme="majorHAnsi"/>
      <w:caps w:val="1"/>
      <w:color w:val="44546a" w:themeColor="text2"/>
      <w:spacing w:val="30"/>
      <w:sz w:val="72"/>
      <w:szCs w:val="72"/>
    </w:rPr>
  </w:style>
  <w:style w:type="paragraph" w:styleId="Subtitle">
    <w:name w:val="Subtitle"/>
    <w:basedOn w:val="Normal"/>
    <w:next w:val="Normal"/>
    <w:link w:val="SubtitleChar"/>
    <w:uiPriority w:val="11"/>
    <w:qFormat w:val="1"/>
    <w:rsid w:val="00FD6C0E"/>
    <w:pPr>
      <w:numPr>
        <w:ilvl w:val="1"/>
      </w:numPr>
      <w:jc w:val="center"/>
    </w:pPr>
    <w:rPr>
      <w:color w:val="44546a" w:themeColor="text2"/>
      <w:sz w:val="28"/>
      <w:szCs w:val="28"/>
    </w:rPr>
  </w:style>
  <w:style w:type="character" w:styleId="Heading1Char" w:customStyle="1">
    <w:name w:val="Heading 1 Char"/>
    <w:basedOn w:val="DefaultParagraphFont"/>
    <w:link w:val="Heading1"/>
    <w:uiPriority w:val="9"/>
    <w:rsid w:val="00FD6C0E"/>
    <w:rPr>
      <w:rFonts w:asciiTheme="majorHAnsi" w:cstheme="majorBidi" w:eastAsiaTheme="majorEastAsia" w:hAnsiTheme="majorHAnsi"/>
      <w:color w:val="2e74b5" w:themeColor="accent1" w:themeShade="0000BF"/>
      <w:sz w:val="40"/>
      <w:szCs w:val="40"/>
    </w:rPr>
  </w:style>
  <w:style w:type="character" w:styleId="Heading2Char" w:customStyle="1">
    <w:name w:val="Heading 2 Char"/>
    <w:basedOn w:val="DefaultParagraphFont"/>
    <w:link w:val="Heading2"/>
    <w:uiPriority w:val="9"/>
    <w:rsid w:val="00FD6C0E"/>
    <w:rPr>
      <w:rFonts w:asciiTheme="majorHAnsi" w:cstheme="majorBidi" w:eastAsiaTheme="majorEastAsia" w:hAnsiTheme="majorHAnsi"/>
      <w:sz w:val="32"/>
      <w:szCs w:val="32"/>
    </w:rPr>
  </w:style>
  <w:style w:type="character" w:styleId="Heading3Char" w:customStyle="1">
    <w:name w:val="Heading 3 Char"/>
    <w:basedOn w:val="DefaultParagraphFont"/>
    <w:link w:val="Heading3"/>
    <w:uiPriority w:val="9"/>
    <w:rsid w:val="00FD6C0E"/>
    <w:rPr>
      <w:rFonts w:asciiTheme="majorHAnsi" w:cstheme="majorBidi" w:eastAsiaTheme="majorEastAsia" w:hAnsiTheme="majorHAnsi"/>
      <w:sz w:val="32"/>
      <w:szCs w:val="32"/>
    </w:rPr>
  </w:style>
  <w:style w:type="character" w:styleId="Heading4Char" w:customStyle="1">
    <w:name w:val="Heading 4 Char"/>
    <w:basedOn w:val="DefaultParagraphFont"/>
    <w:link w:val="Heading4"/>
    <w:uiPriority w:val="9"/>
    <w:rsid w:val="00FD6C0E"/>
    <w:rPr>
      <w:rFonts w:asciiTheme="majorHAnsi" w:cstheme="majorBidi" w:eastAsiaTheme="majorEastAsia" w:hAnsiTheme="majorHAnsi"/>
      <w:i w:val="1"/>
      <w:iCs w:val="1"/>
      <w:sz w:val="30"/>
      <w:szCs w:val="30"/>
    </w:rPr>
  </w:style>
  <w:style w:type="character" w:styleId="Heading5Char" w:customStyle="1">
    <w:name w:val="Heading 5 Char"/>
    <w:basedOn w:val="DefaultParagraphFont"/>
    <w:link w:val="Heading5"/>
    <w:uiPriority w:val="9"/>
    <w:rsid w:val="00FD6C0E"/>
    <w:rPr>
      <w:rFonts w:asciiTheme="majorHAnsi" w:cstheme="majorBidi" w:eastAsiaTheme="majorEastAsia" w:hAnsiTheme="majorHAnsi"/>
      <w:sz w:val="28"/>
      <w:szCs w:val="28"/>
    </w:rPr>
  </w:style>
  <w:style w:type="character" w:styleId="Heading6Char" w:customStyle="1">
    <w:name w:val="Heading 6 Char"/>
    <w:basedOn w:val="DefaultParagraphFont"/>
    <w:link w:val="Heading6"/>
    <w:uiPriority w:val="9"/>
    <w:rsid w:val="00FD6C0E"/>
    <w:rPr>
      <w:rFonts w:asciiTheme="majorHAnsi" w:cstheme="majorBidi" w:eastAsiaTheme="majorEastAsia" w:hAnsiTheme="majorHAnsi"/>
      <w:i w:val="1"/>
      <w:iCs w:val="1"/>
      <w:sz w:val="26"/>
      <w:szCs w:val="26"/>
    </w:rPr>
  </w:style>
  <w:style w:type="character" w:styleId="Heading7Char" w:customStyle="1">
    <w:name w:val="Heading 7 Char"/>
    <w:basedOn w:val="DefaultParagraphFont"/>
    <w:link w:val="Heading7"/>
    <w:uiPriority w:val="9"/>
    <w:semiHidden w:val="1"/>
    <w:rsid w:val="00FD6C0E"/>
    <w:rPr>
      <w:rFonts w:asciiTheme="majorHAnsi" w:cstheme="majorBidi" w:eastAsiaTheme="majorEastAsia" w:hAnsiTheme="majorHAnsi"/>
      <w:sz w:val="24"/>
      <w:szCs w:val="24"/>
    </w:rPr>
  </w:style>
  <w:style w:type="character" w:styleId="Heading8Char" w:customStyle="1">
    <w:name w:val="Heading 8 Char"/>
    <w:basedOn w:val="DefaultParagraphFont"/>
    <w:link w:val="Heading8"/>
    <w:uiPriority w:val="9"/>
    <w:semiHidden w:val="1"/>
    <w:rsid w:val="00FD6C0E"/>
    <w:rPr>
      <w:rFonts w:asciiTheme="majorHAnsi" w:cstheme="majorBidi" w:eastAsiaTheme="majorEastAsia" w:hAnsiTheme="majorHAnsi"/>
      <w:i w:val="1"/>
      <w:iCs w:val="1"/>
      <w:sz w:val="22"/>
      <w:szCs w:val="22"/>
    </w:rPr>
  </w:style>
  <w:style w:type="character" w:styleId="Heading9Char" w:customStyle="1">
    <w:name w:val="Heading 9 Char"/>
    <w:basedOn w:val="DefaultParagraphFont"/>
    <w:link w:val="Heading9"/>
    <w:uiPriority w:val="9"/>
    <w:semiHidden w:val="1"/>
    <w:rsid w:val="00FD6C0E"/>
    <w:rPr>
      <w:b w:val="1"/>
      <w:bCs w:val="1"/>
      <w:i w:val="1"/>
      <w:iCs w:val="1"/>
    </w:rPr>
  </w:style>
  <w:style w:type="paragraph" w:styleId="Caption">
    <w:name w:val="caption"/>
    <w:basedOn w:val="Normal"/>
    <w:next w:val="Normal"/>
    <w:uiPriority w:val="35"/>
    <w:semiHidden w:val="1"/>
    <w:unhideWhenUsed w:val="1"/>
    <w:qFormat w:val="1"/>
    <w:rsid w:val="00FD6C0E"/>
    <w:pPr>
      <w:spacing w:line="240" w:lineRule="auto"/>
    </w:pPr>
    <w:rPr>
      <w:b w:val="1"/>
      <w:bCs w:val="1"/>
      <w:color w:val="404040" w:themeColor="text1" w:themeTint="0000BF"/>
      <w:sz w:val="16"/>
      <w:szCs w:val="16"/>
    </w:rPr>
  </w:style>
  <w:style w:type="character" w:styleId="TitleChar" w:customStyle="1">
    <w:name w:val="Title Char"/>
    <w:basedOn w:val="DefaultParagraphFont"/>
    <w:link w:val="Title"/>
    <w:uiPriority w:val="10"/>
    <w:rsid w:val="00FD6C0E"/>
    <w:rPr>
      <w:rFonts w:asciiTheme="majorHAnsi" w:cstheme="majorBidi" w:eastAsiaTheme="majorEastAsia" w:hAnsiTheme="majorHAnsi"/>
      <w:caps w:val="1"/>
      <w:color w:val="44546a" w:themeColor="text2"/>
      <w:spacing w:val="30"/>
      <w:sz w:val="72"/>
      <w:szCs w:val="72"/>
    </w:rPr>
  </w:style>
  <w:style w:type="character" w:styleId="SubtitleChar" w:customStyle="1">
    <w:name w:val="Subtitle Char"/>
    <w:basedOn w:val="DefaultParagraphFont"/>
    <w:link w:val="Subtitle"/>
    <w:uiPriority w:val="11"/>
    <w:rsid w:val="00FD6C0E"/>
    <w:rPr>
      <w:color w:val="44546a" w:themeColor="text2"/>
      <w:sz w:val="28"/>
      <w:szCs w:val="28"/>
    </w:rPr>
  </w:style>
  <w:style w:type="character" w:styleId="Strong">
    <w:name w:val="Strong"/>
    <w:basedOn w:val="DefaultParagraphFont"/>
    <w:uiPriority w:val="22"/>
    <w:qFormat w:val="1"/>
    <w:rsid w:val="00FD6C0E"/>
    <w:rPr>
      <w:b w:val="1"/>
      <w:bCs w:val="1"/>
    </w:rPr>
  </w:style>
  <w:style w:type="character" w:styleId="Emphasis">
    <w:name w:val="Emphasis"/>
    <w:basedOn w:val="DefaultParagraphFont"/>
    <w:uiPriority w:val="20"/>
    <w:qFormat w:val="1"/>
    <w:rsid w:val="00FD6C0E"/>
    <w:rPr>
      <w:i w:val="1"/>
      <w:iCs w:val="1"/>
      <w:color w:val="000000" w:themeColor="text1"/>
    </w:rPr>
  </w:style>
  <w:style w:type="paragraph" w:styleId="NoSpacing">
    <w:name w:val="No Spacing"/>
    <w:uiPriority w:val="1"/>
    <w:qFormat w:val="1"/>
    <w:rsid w:val="00FD6C0E"/>
    <w:pPr>
      <w:spacing w:after="0" w:line="240" w:lineRule="auto"/>
    </w:pPr>
  </w:style>
  <w:style w:type="paragraph" w:styleId="Quote">
    <w:name w:val="Quote"/>
    <w:basedOn w:val="Normal"/>
    <w:next w:val="Normal"/>
    <w:link w:val="QuoteChar"/>
    <w:uiPriority w:val="29"/>
    <w:qFormat w:val="1"/>
    <w:rsid w:val="00FD6C0E"/>
    <w:pPr>
      <w:spacing w:before="160"/>
      <w:ind w:left="720" w:right="720"/>
      <w:jc w:val="center"/>
    </w:pPr>
    <w:rPr>
      <w:i w:val="1"/>
      <w:iCs w:val="1"/>
      <w:color w:val="7b7b7b" w:themeColor="accent3" w:themeShade="0000BF"/>
      <w:sz w:val="24"/>
      <w:szCs w:val="24"/>
    </w:rPr>
  </w:style>
  <w:style w:type="character" w:styleId="QuoteChar" w:customStyle="1">
    <w:name w:val="Quote Char"/>
    <w:basedOn w:val="DefaultParagraphFont"/>
    <w:link w:val="Quote"/>
    <w:uiPriority w:val="29"/>
    <w:rsid w:val="00FD6C0E"/>
    <w:rPr>
      <w:i w:val="1"/>
      <w:iCs w:val="1"/>
      <w:color w:val="7b7b7b" w:themeColor="accent3" w:themeShade="0000BF"/>
      <w:sz w:val="24"/>
      <w:szCs w:val="24"/>
    </w:rPr>
  </w:style>
  <w:style w:type="paragraph" w:styleId="IntenseQuote">
    <w:name w:val="Intense Quote"/>
    <w:basedOn w:val="Normal"/>
    <w:next w:val="Normal"/>
    <w:link w:val="IntenseQuoteChar"/>
    <w:uiPriority w:val="30"/>
    <w:qFormat w:val="1"/>
    <w:rsid w:val="00FD6C0E"/>
    <w:pPr>
      <w:spacing w:before="160" w:line="276" w:lineRule="auto"/>
      <w:ind w:left="936" w:right="936"/>
      <w:jc w:val="center"/>
    </w:pPr>
    <w:rPr>
      <w:rFonts w:asciiTheme="majorHAnsi" w:cstheme="majorBidi" w:eastAsiaTheme="majorEastAsia" w:hAnsiTheme="majorHAnsi"/>
      <w:caps w:val="1"/>
      <w:color w:val="2e74b5" w:themeColor="accent1" w:themeShade="0000BF"/>
      <w:sz w:val="28"/>
      <w:szCs w:val="28"/>
    </w:rPr>
  </w:style>
  <w:style w:type="character" w:styleId="IntenseQuoteChar" w:customStyle="1">
    <w:name w:val="Intense Quote Char"/>
    <w:basedOn w:val="DefaultParagraphFont"/>
    <w:link w:val="IntenseQuote"/>
    <w:uiPriority w:val="30"/>
    <w:rsid w:val="00FD6C0E"/>
    <w:rPr>
      <w:rFonts w:asciiTheme="majorHAnsi" w:cstheme="majorBidi" w:eastAsiaTheme="majorEastAsia" w:hAnsiTheme="majorHAnsi"/>
      <w:caps w:val="1"/>
      <w:color w:val="2e74b5" w:themeColor="accent1" w:themeShade="0000BF"/>
      <w:sz w:val="28"/>
      <w:szCs w:val="28"/>
    </w:rPr>
  </w:style>
  <w:style w:type="character" w:styleId="SubtleEmphasis">
    <w:name w:val="Subtle Emphasis"/>
    <w:basedOn w:val="DefaultParagraphFont"/>
    <w:uiPriority w:val="19"/>
    <w:qFormat w:val="1"/>
    <w:rsid w:val="00FD6C0E"/>
    <w:rPr>
      <w:i w:val="1"/>
      <w:iCs w:val="1"/>
      <w:color w:val="595959" w:themeColor="text1" w:themeTint="0000A6"/>
    </w:rPr>
  </w:style>
  <w:style w:type="character" w:styleId="IntenseEmphasis">
    <w:name w:val="Intense Emphasis"/>
    <w:basedOn w:val="DefaultParagraphFont"/>
    <w:uiPriority w:val="21"/>
    <w:qFormat w:val="1"/>
    <w:rsid w:val="00FD6C0E"/>
    <w:rPr>
      <w:b w:val="1"/>
      <w:bCs w:val="1"/>
      <w:i w:val="1"/>
      <w:iCs w:val="1"/>
      <w:color w:val="auto"/>
    </w:rPr>
  </w:style>
  <w:style w:type="character" w:styleId="SubtleReference">
    <w:name w:val="Subtle Reference"/>
    <w:basedOn w:val="DefaultParagraphFont"/>
    <w:uiPriority w:val="31"/>
    <w:qFormat w:val="1"/>
    <w:rsid w:val="00FD6C0E"/>
    <w:rPr>
      <w:caps w:val="0"/>
      <w:smallCaps w:val="1"/>
      <w:color w:val="404040" w:themeColor="text1" w:themeTint="0000BF"/>
      <w:spacing w:val="0"/>
      <w:u w:color="7f7f7f" w:themeColor="text1" w:themeTint="000080" w:val="single"/>
    </w:rPr>
  </w:style>
  <w:style w:type="character" w:styleId="IntenseReference">
    <w:name w:val="Intense Reference"/>
    <w:basedOn w:val="DefaultParagraphFont"/>
    <w:uiPriority w:val="32"/>
    <w:qFormat w:val="1"/>
    <w:rsid w:val="00FD6C0E"/>
    <w:rPr>
      <w:b w:val="1"/>
      <w:bCs w:val="1"/>
      <w:caps w:val="0"/>
      <w:smallCaps w:val="1"/>
      <w:color w:val="auto"/>
      <w:spacing w:val="0"/>
      <w:u w:val="single"/>
    </w:rPr>
  </w:style>
  <w:style w:type="character" w:styleId="BookTitle">
    <w:name w:val="Book Title"/>
    <w:basedOn w:val="DefaultParagraphFont"/>
    <w:uiPriority w:val="33"/>
    <w:qFormat w:val="1"/>
    <w:rsid w:val="00FD6C0E"/>
    <w:rPr>
      <w:b w:val="1"/>
      <w:bCs w:val="1"/>
      <w:caps w:val="0"/>
      <w:smallCaps w:val="1"/>
      <w:spacing w:val="0"/>
    </w:rPr>
  </w:style>
  <w:style w:type="paragraph" w:styleId="TOCHeading">
    <w:name w:val="TOC Heading"/>
    <w:basedOn w:val="Heading1"/>
    <w:next w:val="Normal"/>
    <w:uiPriority w:val="39"/>
    <w:semiHidden w:val="1"/>
    <w:unhideWhenUsed w:val="1"/>
    <w:qFormat w:val="1"/>
    <w:rsid w:val="00FD6C0E"/>
    <w:pPr>
      <w:outlineLvl w:val="9"/>
    </w:pPr>
  </w:style>
  <w:style w:type="paragraph" w:styleId="Header">
    <w:name w:val="header"/>
    <w:basedOn w:val="Normal"/>
    <w:link w:val="HeaderChar"/>
    <w:uiPriority w:val="99"/>
    <w:unhideWhenUsed w:val="1"/>
    <w:rsid w:val="00FD6C0E"/>
    <w:pPr>
      <w:tabs>
        <w:tab w:val="center" w:pos="4680"/>
        <w:tab w:val="right" w:pos="9360"/>
      </w:tabs>
      <w:spacing w:after="0" w:line="240" w:lineRule="auto"/>
    </w:pPr>
  </w:style>
  <w:style w:type="character" w:styleId="HeaderChar" w:customStyle="1">
    <w:name w:val="Header Char"/>
    <w:basedOn w:val="DefaultParagraphFont"/>
    <w:link w:val="Header"/>
    <w:uiPriority w:val="99"/>
    <w:rsid w:val="00FD6C0E"/>
  </w:style>
  <w:style w:type="paragraph" w:styleId="Footer">
    <w:name w:val="footer"/>
    <w:basedOn w:val="Normal"/>
    <w:link w:val="FooterChar"/>
    <w:uiPriority w:val="99"/>
    <w:unhideWhenUsed w:val="1"/>
    <w:rsid w:val="00FD6C0E"/>
    <w:pPr>
      <w:tabs>
        <w:tab w:val="center" w:pos="4680"/>
        <w:tab w:val="right" w:pos="9360"/>
      </w:tabs>
      <w:spacing w:after="0" w:line="240" w:lineRule="auto"/>
    </w:pPr>
  </w:style>
  <w:style w:type="character" w:styleId="FooterChar" w:customStyle="1">
    <w:name w:val="Footer Char"/>
    <w:basedOn w:val="DefaultParagraphFont"/>
    <w:link w:val="Footer"/>
    <w:uiPriority w:val="99"/>
    <w:rsid w:val="00FD6C0E"/>
  </w:style>
  <w:style w:type="paragraph" w:styleId="ListParagraph">
    <w:name w:val="List Paragraph"/>
    <w:basedOn w:val="Normal"/>
    <w:uiPriority w:val="34"/>
    <w:qFormat w:val="1"/>
    <w:rsid w:val="00E02605"/>
    <w:pPr>
      <w:spacing w:line="480" w:lineRule="auto"/>
      <w:ind w:left="720"/>
      <w:contextualSpacing w:val="1"/>
    </w:pPr>
    <w:rPr>
      <w:rFonts w:ascii="Times New Roman" w:cs="Times New Roman" w:hAnsi="Times New Roman" w:eastAsiaTheme="minorHAnsi"/>
      <w:sz w:val="24"/>
      <w:szCs w:val="22"/>
    </w:rPr>
  </w:style>
  <w:style w:type="paragraph" w:styleId="Subtitle">
    <w:name w:val="Subtitle"/>
    <w:basedOn w:val="Normal"/>
    <w:next w:val="Normal"/>
    <w:pPr>
      <w:jc w:val="center"/>
    </w:pPr>
    <w:rPr>
      <w:color w:val="44546a"/>
      <w:sz w:val="28"/>
      <w:szCs w:val="28"/>
    </w:rPr>
  </w:style>
</w:styles>
</file>

<file path=word/_rels/document.xml.rels><?xml version="1.0" encoding="UTF-8" standalone="yes"?><Relationships xmlns="http://schemas.openxmlformats.org/package/2006/relationships"><Relationship Id="rId20" Type="http://schemas.openxmlformats.org/officeDocument/2006/relationships/image" Target="media/image16.jpg"/><Relationship Id="rId22" Type="http://schemas.openxmlformats.org/officeDocument/2006/relationships/image" Target="media/image10.jpg"/><Relationship Id="rId21" Type="http://schemas.openxmlformats.org/officeDocument/2006/relationships/image" Target="media/image11.png"/><Relationship Id="rId24" Type="http://schemas.openxmlformats.org/officeDocument/2006/relationships/image" Target="media/image8.png"/><Relationship Id="rId23"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4.jpg"/><Relationship Id="rId26" Type="http://schemas.openxmlformats.org/officeDocument/2006/relationships/image" Target="media/image19.png"/><Relationship Id="rId25" Type="http://schemas.openxmlformats.org/officeDocument/2006/relationships/image" Target="media/image13.png"/><Relationship Id="rId28" Type="http://schemas.openxmlformats.org/officeDocument/2006/relationships/header" Target="header1.xml"/><Relationship Id="rId27" Type="http://schemas.openxmlformats.org/officeDocument/2006/relationships/image" Target="media/image7.jp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20.png"/><Relationship Id="rId7" Type="http://schemas.openxmlformats.org/officeDocument/2006/relationships/image" Target="media/image22.png"/><Relationship Id="rId8" Type="http://schemas.openxmlformats.org/officeDocument/2006/relationships/image" Target="media/image21.png"/><Relationship Id="rId31" Type="http://schemas.openxmlformats.org/officeDocument/2006/relationships/footer" Target="footer1.xml"/><Relationship Id="rId30" Type="http://schemas.openxmlformats.org/officeDocument/2006/relationships/image" Target="media/image18.png"/><Relationship Id="rId11" Type="http://schemas.openxmlformats.org/officeDocument/2006/relationships/image" Target="media/image15.png"/><Relationship Id="rId10" Type="http://schemas.openxmlformats.org/officeDocument/2006/relationships/image" Target="media/image12.jpg"/><Relationship Id="rId13" Type="http://schemas.openxmlformats.org/officeDocument/2006/relationships/image" Target="media/image1.jpg"/><Relationship Id="rId12" Type="http://schemas.openxmlformats.org/officeDocument/2006/relationships/image" Target="media/image2.jpg"/><Relationship Id="rId15" Type="http://schemas.openxmlformats.org/officeDocument/2006/relationships/image" Target="media/image4.jpg"/><Relationship Id="rId14" Type="http://schemas.openxmlformats.org/officeDocument/2006/relationships/image" Target="media/image17.jpg"/><Relationship Id="rId17" Type="http://schemas.openxmlformats.org/officeDocument/2006/relationships/image" Target="media/image9.jpg"/><Relationship Id="rId16" Type="http://schemas.openxmlformats.org/officeDocument/2006/relationships/image" Target="media/image5.png"/><Relationship Id="rId19" Type="http://schemas.openxmlformats.org/officeDocument/2006/relationships/image" Target="media/image23.png"/><Relationship Id="rId18"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zLawTgAvm8atVUA/Ivc7ps5QQsA==">AMUW2mWx1/sPbSWgPlSeTekiMoKUfXjm35GHUltwssDKYmd72SzNqqXTUJnALxgd5INdqTNYOAbjpnuJ2yXNRCgG9msGIz7XHSPcSp8ntd6mWARVo+b+tGhtZGhmbh6p03U22DkXrdQILJHrjznnVWTSI2h7Av92Cx2KoBSz8qmBJXp5Oc31sBk=</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2016-05-02T21:43:00Z</dcterms:created>
  <dc:creator>Kailyn Gilliam</dc:creator>
</cp:coreProperties>
</file>