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right="-207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right="-2077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Lucy F. Simms Map Quest Activity</w:t>
      </w:r>
    </w:p>
    <w:p w:rsidR="00000000" w:rsidDel="00000000" w:rsidP="00000000" w:rsidRDefault="00000000" w:rsidRPr="00000000" w14:paraId="00000003">
      <w:pPr>
        <w:spacing w:after="0" w:before="0" w:line="240" w:lineRule="auto"/>
        <w:ind w:right="-2077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0" w:line="240" w:lineRule="auto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Teacher Information: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="240" w:lineRule="auto"/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="240" w:lineRule="auto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This activity works well with SOL VUS.1d. 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="240" w:lineRule="auto"/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444444"/>
          <w:u w:val="none"/>
        </w:rPr>
      </w:pPr>
      <w:r w:rsidDel="00000000" w:rsidR="00000000" w:rsidRPr="00000000">
        <w:rPr>
          <w:color w:val="444444"/>
          <w:rtl w:val="0"/>
        </w:rPr>
        <w:t xml:space="preserve">SOL VUS.1d. The student will </w:t>
      </w:r>
      <w:r w:rsidDel="00000000" w:rsidR="00000000" w:rsidRPr="00000000">
        <w:rPr>
          <w:color w:val="444444"/>
          <w:rtl w:val="0"/>
        </w:rPr>
        <w:t xml:space="preserve">develop perspectives of time and place, including the construction of maps and various timelines of events, periods, and personalities in American history. 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="240" w:lineRule="auto"/>
        <w:ind w:left="0" w:firstLine="0"/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="240" w:lineRule="auto"/>
        <w:ind w:left="0" w:firstLine="0"/>
        <w:rPr/>
      </w:pPr>
      <w:r w:rsidDel="00000000" w:rsidR="00000000" w:rsidRPr="00000000">
        <w:rPr>
          <w:color w:val="444444"/>
          <w:rtl w:val="0"/>
        </w:rPr>
        <w:t xml:space="preserve">In this activity students will use the Celebrating Simms exhibit and other websites and resourses to locate and describe specific places on a map of Harrisonburg that are important when learning about African American history in Harrisonburg.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ind w:right="-207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ind w:right="-2077"/>
        <w:rPr/>
      </w:pPr>
      <w:r w:rsidDel="00000000" w:rsidR="00000000" w:rsidRPr="00000000">
        <w:rPr>
          <w:rtl w:val="0"/>
        </w:rPr>
        <w:t xml:space="preserve">Student Directions: Students are to use the websites and “Routes to Simms” slide to record what each location represents and write a short description using the information that they find. The answers to the worksheet are as follows:</w:t>
      </w:r>
    </w:p>
    <w:p w:rsidR="00000000" w:rsidDel="00000000" w:rsidP="00000000" w:rsidRDefault="00000000" w:rsidRPr="00000000" w14:paraId="0000000D">
      <w:pPr>
        <w:spacing w:after="0" w:before="0" w:lineRule="auto"/>
        <w:ind w:right="-207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ind w:right="-2077"/>
        <w:rPr/>
      </w:pPr>
      <w:r w:rsidDel="00000000" w:rsidR="00000000" w:rsidRPr="00000000">
        <w:rPr>
          <w:rtl w:val="0"/>
        </w:rPr>
        <w:t xml:space="preserve">From Local History Website: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77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Simms Continuing Education Center (formally Lucy F. Simms school)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77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77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Story Map Harrisonburg: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77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Effinger Street School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77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Lucy F. Simms Home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77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Roberta Webb Child Care Center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77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Baptist Church of Harrisonburg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77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Jail Hill</w:t>
      </w:r>
    </w:p>
    <w:p w:rsidR="00000000" w:rsidDel="00000000" w:rsidP="00000000" w:rsidRDefault="00000000" w:rsidRPr="00000000" w14:paraId="00000017">
      <w:pPr>
        <w:spacing w:after="0" w:before="0" w:lineRule="auto"/>
        <w:ind w:right="-207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ind w:right="-2077"/>
        <w:rPr/>
      </w:pPr>
      <w:r w:rsidDel="00000000" w:rsidR="00000000" w:rsidRPr="00000000">
        <w:rPr>
          <w:rtl w:val="0"/>
        </w:rPr>
        <w:t xml:space="preserve">From “Roads to Simms” slide: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77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Mount Jackson Bus Stop (25 Miles away)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77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Bridgewater Bus Stop (8 Miles away)</w:t>
      </w:r>
    </w:p>
    <w:p w:rsidR="00000000" w:rsidDel="00000000" w:rsidP="00000000" w:rsidRDefault="00000000" w:rsidRPr="00000000" w14:paraId="0000001B">
      <w:pPr>
        <w:spacing w:after="0" w:before="0" w:lineRule="auto"/>
        <w:ind w:right="-207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ind w:right="-2077"/>
        <w:rPr/>
      </w:pPr>
      <w:r w:rsidDel="00000000" w:rsidR="00000000" w:rsidRPr="00000000">
        <w:rPr>
          <w:rtl w:val="0"/>
        </w:rPr>
        <w:t xml:space="preserve">Descriptions about each location will vary.</w:t>
      </w:r>
    </w:p>
    <w:p w:rsidR="00000000" w:rsidDel="00000000" w:rsidP="00000000" w:rsidRDefault="00000000" w:rsidRPr="00000000" w14:paraId="0000001D">
      <w:pPr>
        <w:spacing w:after="0" w:before="0" w:lineRule="auto"/>
        <w:ind w:right="-207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207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Map Quest Activity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7315200</wp:posOffset>
                </wp:positionH>
                <wp:positionV relativeFrom="paragraph">
                  <wp:posOffset>-241299</wp:posOffset>
                </wp:positionV>
                <wp:extent cx="1485900" cy="254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7315200</wp:posOffset>
                </wp:positionH>
                <wp:positionV relativeFrom="paragraph">
                  <wp:posOffset>-241299</wp:posOffset>
                </wp:positionV>
                <wp:extent cx="1485900" cy="25400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ind w:right="-207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2070"/>
        <w:rPr/>
      </w:pPr>
      <w:r w:rsidDel="00000000" w:rsidR="00000000" w:rsidRPr="00000000">
        <w:rPr>
          <w:rtl w:val="0"/>
        </w:rPr>
        <w:t xml:space="preserve">Using the websites and resources, find which location the numbers on the map represent and what their relation is to African American history in Harrisonburg: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3150"/>
        <w:gridCol w:w="5238"/>
        <w:tblGridChange w:id="0">
          <w:tblGrid>
            <w:gridCol w:w="4788"/>
            <w:gridCol w:w="3150"/>
            <w:gridCol w:w="52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Resource: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Name of Location: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Description: </w:t>
            </w:r>
          </w:p>
        </w:tc>
      </w:tr>
      <w:tr>
        <w:trPr>
          <w:cantSplit w:val="0"/>
          <w:trHeight w:val="1142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Local History Website: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http://localhistory.rockingham.k12.va.us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</w:tr>
      <w:tr>
        <w:trPr>
          <w:cantSplit w:val="0"/>
          <w:trHeight w:val="4319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Celebrating Simms Interactive Map: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https://omeka.lib.jmu.edu/simms/storymap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</w:tr>
      <w:tr>
        <w:trPr>
          <w:cantSplit w:val="0"/>
          <w:trHeight w:val="1844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Road To Simms Slide: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(Found in Celebrating Simms exhibit, and on the Celebrating Simms Website: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https://omeka.lib.jmu.edu/simms/celebrating-simms-exhibit</w:t>
              </w:r>
            </w:hyperlink>
            <w:r w:rsidDel="00000000" w:rsidR="00000000" w:rsidRPr="00000000">
              <w:rPr>
                <w:rtl w:val="0"/>
              </w:rPr>
              <w:t xml:space="preserve">, slide 19) 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342900</wp:posOffset>
            </wp:positionV>
            <wp:extent cx="8185785" cy="4343400"/>
            <wp:effectExtent b="0" l="0" r="0" t="0"/>
            <wp:wrapSquare wrapText="bothSides" distB="0" distT="0" distL="114300" distR="114300"/>
            <wp:docPr descr="Macintosh HD:Users:raiypattinson:Desktop:Screen Shot 2016-04-25 at 12.01.57 PM.png" id="26" name="image5.png"/>
            <a:graphic>
              <a:graphicData uri="http://schemas.openxmlformats.org/drawingml/2006/picture">
                <pic:pic>
                  <pic:nvPicPr>
                    <pic:cNvPr descr="Macintosh HD:Users:raiypattinson:Desktop:Screen Shot 2016-04-25 at 12.01.57 PM.png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5785" cy="434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5658485</wp:posOffset>
            </wp:positionH>
            <wp:positionV relativeFrom="paragraph">
              <wp:posOffset>-914399</wp:posOffset>
            </wp:positionV>
            <wp:extent cx="2226945" cy="1028700"/>
            <wp:effectExtent b="0" l="0" r="0" t="0"/>
            <wp:wrapSquare wrapText="bothSides" distB="0" distT="0" distL="114300" distR="114300"/>
            <wp:docPr descr="Macintosh HD:Users:raiypattinson:Desktop:Screen Shot 2016-04-25 at 12.09.07 PM.png" id="25" name="image2.png"/>
            <a:graphic>
              <a:graphicData uri="http://schemas.openxmlformats.org/drawingml/2006/picture">
                <pic:pic>
                  <pic:nvPicPr>
                    <pic:cNvPr descr="Macintosh HD:Users:raiypattinson:Desktop:Screen Shot 2016-04-25 at 12.09.07 PM.png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5372100</wp:posOffset>
            </wp:positionH>
            <wp:positionV relativeFrom="paragraph">
              <wp:posOffset>5029200</wp:posOffset>
            </wp:positionV>
            <wp:extent cx="2257425" cy="1028700"/>
            <wp:effectExtent b="0" l="0" r="0" t="0"/>
            <wp:wrapSquare wrapText="bothSides" distB="0" distT="0" distL="114300" distR="114300"/>
            <wp:docPr descr="Macintosh HD:Users:raiypattinson:Desktop:Screen Shot 2016-04-25 at 12.10.24 PM.png" id="28" name="image1.png"/>
            <a:graphic>
              <a:graphicData uri="http://schemas.openxmlformats.org/drawingml/2006/picture">
                <pic:pic>
                  <pic:nvPicPr>
                    <pic:cNvPr descr="Macintosh HD:Users:raiypattinson:Desktop:Screen Shot 2016-04-25 at 12.10.24 PM.png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4800600</wp:posOffset>
            </wp:positionV>
            <wp:extent cx="1800225" cy="685800"/>
            <wp:effectExtent b="0" l="0" r="0" t="0"/>
            <wp:wrapSquare wrapText="bothSides" distB="0" distT="0" distL="114300" distR="114300"/>
            <wp:docPr descr="Macintosh HD:Users:raiypattinson:Desktop:Screen Shot 2016-04-25 at 12.11.45 PM.png" id="27" name="image3.png"/>
            <a:graphic>
              <a:graphicData uri="http://schemas.openxmlformats.org/drawingml/2006/picture">
                <pic:pic>
                  <pic:nvPicPr>
                    <pic:cNvPr descr="Macintosh HD:Users:raiypattinson:Desktop:Screen Shot 2016-04-25 at 12.11.45 PM.png"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1473200</wp:posOffset>
                </wp:positionV>
                <wp:extent cx="123825" cy="54610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flipH="1" rot="10800000">
                          <a:off x="5288850" y="3757458"/>
                          <a:ext cx="1143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1473200</wp:posOffset>
                </wp:positionV>
                <wp:extent cx="123825" cy="54610"/>
                <wp:effectExtent b="0" l="0" r="0" t="0"/>
                <wp:wrapSquare wrapText="bothSides" distB="0" distT="0" distL="114300" distR="114300"/>
                <wp:docPr id="2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1016000</wp:posOffset>
                </wp:positionV>
                <wp:extent cx="238125" cy="352425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1700" y="360855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1016000</wp:posOffset>
                </wp:positionV>
                <wp:extent cx="238125" cy="352425"/>
                <wp:effectExtent b="0" l="0" r="0" t="0"/>
                <wp:wrapSquare wrapText="bothSides" distB="0" distT="0" distL="114300" distR="114300"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1358900</wp:posOffset>
                </wp:positionV>
                <wp:extent cx="238125" cy="238125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1358900</wp:posOffset>
                </wp:positionV>
                <wp:extent cx="238125" cy="238125"/>
                <wp:effectExtent b="0" l="0" r="0" t="0"/>
                <wp:wrapSquare wrapText="bothSides" distB="0" distT="0" distL="114300" distR="114300"/>
                <wp:docPr id="2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1016000</wp:posOffset>
                </wp:positionV>
                <wp:extent cx="466725" cy="352425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17400" y="360855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1016000</wp:posOffset>
                </wp:positionV>
                <wp:extent cx="466725" cy="352425"/>
                <wp:effectExtent b="0" l="0" r="0" t="0"/>
                <wp:wrapSquare wrapText="bothSides" distB="0" distT="0" distL="114300" distR="114300"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5930900</wp:posOffset>
                </wp:positionH>
                <wp:positionV relativeFrom="paragraph">
                  <wp:posOffset>1358900</wp:posOffset>
                </wp:positionV>
                <wp:extent cx="352425" cy="238125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5930900</wp:posOffset>
                </wp:positionH>
                <wp:positionV relativeFrom="paragraph">
                  <wp:posOffset>1358900</wp:posOffset>
                </wp:positionV>
                <wp:extent cx="352425" cy="238125"/>
                <wp:effectExtent b="0" l="0" r="0" t="0"/>
                <wp:wrapSquare wrapText="bothSides" distB="0" distT="0" distL="114300" distR="114300"/>
                <wp:docPr id="2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2387600</wp:posOffset>
                </wp:positionV>
                <wp:extent cx="238125" cy="238125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2387600</wp:posOffset>
                </wp:positionV>
                <wp:extent cx="238125" cy="238125"/>
                <wp:effectExtent b="0" l="0" r="0" t="0"/>
                <wp:wrapSquare wrapText="bothSides" distB="0" distT="0" distL="114300" distR="114300"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1930400</wp:posOffset>
                </wp:positionV>
                <wp:extent cx="466725" cy="466725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17400" y="355140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1930400</wp:posOffset>
                </wp:positionV>
                <wp:extent cx="466725" cy="466725"/>
                <wp:effectExtent b="0" l="0" r="0" t="0"/>
                <wp:wrapSquare wrapText="bothSides" distB="0" distT="0" distL="114300" distR="114300"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6845300</wp:posOffset>
                </wp:positionH>
                <wp:positionV relativeFrom="paragraph">
                  <wp:posOffset>-457199</wp:posOffset>
                </wp:positionV>
                <wp:extent cx="352425" cy="238125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6845300</wp:posOffset>
                </wp:positionH>
                <wp:positionV relativeFrom="paragraph">
                  <wp:posOffset>-457199</wp:posOffset>
                </wp:positionV>
                <wp:extent cx="352425" cy="238125"/>
                <wp:effectExtent b="0" l="0" r="0" t="0"/>
                <wp:wrapSquare wrapText="bothSides" distB="0" distT="0" distL="114300" distR="114300"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6845300</wp:posOffset>
                </wp:positionH>
                <wp:positionV relativeFrom="paragraph">
                  <wp:posOffset>5359400</wp:posOffset>
                </wp:positionV>
                <wp:extent cx="352425" cy="352425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6845300</wp:posOffset>
                </wp:positionH>
                <wp:positionV relativeFrom="paragraph">
                  <wp:posOffset>5359400</wp:posOffset>
                </wp:positionV>
                <wp:extent cx="352425" cy="352425"/>
                <wp:effectExtent b="0" l="0" r="0" t="0"/>
                <wp:wrapSquare wrapText="bothSides" distB="0" distT="0" distL="114300" distR="114300"/>
                <wp:docPr id="2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4" w:type="default"/>
      <w:pgSz w:h="12240" w:w="15840" w:orient="landscape"/>
      <w:pgMar w:bottom="1440" w:top="1440" w:left="1440" w:right="306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Name: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238A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238A7"/>
    <w:rPr>
      <w:rFonts w:ascii="Lucida Grande" w:cs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5812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3637BE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CB2A01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table" w:styleId="TableGrid">
    <w:name w:val="Table Grid"/>
    <w:basedOn w:val="TableNormal"/>
    <w:uiPriority w:val="59"/>
    <w:rsid w:val="00CB2A0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B00F0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0F0F"/>
  </w:style>
  <w:style w:type="paragraph" w:styleId="Footer">
    <w:name w:val="footer"/>
    <w:basedOn w:val="Normal"/>
    <w:link w:val="FooterChar"/>
    <w:uiPriority w:val="99"/>
    <w:unhideWhenUsed w:val="1"/>
    <w:rsid w:val="00B00F0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0F0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5.png"/><Relationship Id="rId22" Type="http://schemas.openxmlformats.org/officeDocument/2006/relationships/image" Target="media/image4.png"/><Relationship Id="rId10" Type="http://schemas.openxmlformats.org/officeDocument/2006/relationships/hyperlink" Target="https://omeka.lib.jmu.edu/simms/celebrating-simms-exhibit" TargetMode="External"/><Relationship Id="rId21" Type="http://schemas.openxmlformats.org/officeDocument/2006/relationships/image" Target="media/image10.png"/><Relationship Id="rId13" Type="http://schemas.openxmlformats.org/officeDocument/2006/relationships/image" Target="media/image1.png"/><Relationship Id="rId24" Type="http://schemas.openxmlformats.org/officeDocument/2006/relationships/header" Target="header1.xml"/><Relationship Id="rId12" Type="http://schemas.openxmlformats.org/officeDocument/2006/relationships/image" Target="media/image2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meka.lib.jmu.edu/simms/storymap" TargetMode="External"/><Relationship Id="rId15" Type="http://schemas.openxmlformats.org/officeDocument/2006/relationships/image" Target="media/image12.png"/><Relationship Id="rId14" Type="http://schemas.openxmlformats.org/officeDocument/2006/relationships/image" Target="media/image3.png"/><Relationship Id="rId17" Type="http://schemas.openxmlformats.org/officeDocument/2006/relationships/image" Target="media/image11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6.png"/><Relationship Id="rId8" Type="http://schemas.openxmlformats.org/officeDocument/2006/relationships/hyperlink" Target="http://localhistory.rockingham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fEYiV5eKqG8ffvgK5izVQqmZMg==">AMUW2mUDQtL/FpHwjUwGWIahF+7DNbIH2WHC6sUhMLds7Y5qItGSeFggOFJmYvOl/Aq9BrI+QNr67ZrIO51Sc4UNVFA4blc0BgpwNPthGdBygq4OAxzmE3M=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2016-04-27T19:38:00Z</dcterms:created>
  <dc:creator>Raiy Pattinson</dc:creator>
</cp:coreProperties>
</file>